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889"/>
        <w:gridCol w:w="3775"/>
      </w:tblGrid>
      <w:tr w:rsidR="00D838E4" w14:paraId="54AF097D" w14:textId="77777777" w:rsidTr="001338D6">
        <w:trPr>
          <w:trHeight w:val="1246"/>
        </w:trPr>
        <w:tc>
          <w:tcPr>
            <w:tcW w:w="169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94B2B75" w14:textId="77777777" w:rsidR="00D838E4" w:rsidRDefault="00AC3D8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EDA9B" w14:textId="0FFCB72B" w:rsidR="00D838E4" w:rsidRDefault="00AC3D8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="009E391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72200</w:t>
            </w:r>
          </w:p>
          <w:p w14:paraId="51A54180" w14:textId="77777777" w:rsidR="00D838E4" w:rsidRDefault="00AC3D8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低温运输，-20℃保存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EB97F" w14:textId="77777777" w:rsidR="00D838E4" w:rsidRDefault="00AC3D8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114300" distR="114300" wp14:anchorId="49123C17" wp14:editId="5B98187E">
                  <wp:extent cx="1868170" cy="504190"/>
                  <wp:effectExtent l="0" t="0" r="1778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8E4" w14:paraId="2FAE3359" w14:textId="77777777" w:rsidTr="001338D6">
        <w:trPr>
          <w:trHeight w:val="3716"/>
        </w:trPr>
        <w:tc>
          <w:tcPr>
            <w:tcW w:w="1695" w:type="dxa"/>
            <w:vMerge/>
            <w:tcBorders>
              <w:left w:val="nil"/>
              <w:right w:val="single" w:sz="4" w:space="0" w:color="auto"/>
            </w:tcBorders>
          </w:tcPr>
          <w:p w14:paraId="5A0BDDC5" w14:textId="77777777" w:rsidR="00D838E4" w:rsidRDefault="00D838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47B4D9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F199FD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AD3861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58C74B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E24ADB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5E9FC2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23940C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F3372D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5987046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17E661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3EDCC82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4CB9D0D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54BF16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336DC8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0773BD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EFEA95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07368F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2C50364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1FB51F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743D07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56336D" w14:textId="1390BD1D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2B3C100" w14:textId="34FFF112" w:rsidR="001338D6" w:rsidRDefault="001338D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D011BC" w14:textId="77777777" w:rsidR="001338D6" w:rsidRDefault="001338D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FF9611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2CF03B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08CA32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41B3EF" w14:textId="77777777" w:rsidR="00D838E4" w:rsidRDefault="00D838E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3A0C004" w14:textId="10E267BB" w:rsidR="00D838E4" w:rsidRDefault="005847F2">
            <w:pPr>
              <w:ind w:rightChars="60" w:right="126"/>
              <w:jc w:val="left"/>
              <w:rPr>
                <w:rFonts w:ascii="华文中宋" w:eastAsia="华文中宋" w:hAnsi="华文中宋"/>
                <w:b/>
                <w:iCs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iCs/>
                <w:sz w:val="36"/>
                <w:szCs w:val="36"/>
              </w:rPr>
              <w:t>巨大芽胞杆菌</w:t>
            </w:r>
            <w:r w:rsidR="00AC3D89">
              <w:rPr>
                <w:rFonts w:ascii="华文中宋" w:eastAsia="华文中宋" w:hAnsi="华文中宋" w:hint="eastAsia"/>
                <w:b/>
                <w:iCs/>
                <w:sz w:val="36"/>
                <w:szCs w:val="36"/>
              </w:rPr>
              <w:t>探针法荧光定量PCR试剂盒</w:t>
            </w:r>
          </w:p>
          <w:p w14:paraId="48F30FB3" w14:textId="27591BAD" w:rsidR="00D838E4" w:rsidRDefault="001338D6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 w:rsidRPr="001338D6">
              <w:rPr>
                <w:rFonts w:ascii="华文中宋" w:eastAsia="华文中宋" w:hAnsi="华文中宋" w:hint="eastAsia"/>
                <w:b/>
                <w:i/>
                <w:sz w:val="36"/>
                <w:szCs w:val="36"/>
              </w:rPr>
              <w:t>Bacillus</w:t>
            </w:r>
            <w:r w:rsidRPr="001338D6">
              <w:rPr>
                <w:rFonts w:ascii="华文中宋" w:eastAsia="华文中宋" w:hAnsi="华文中宋"/>
                <w:b/>
                <w:i/>
                <w:sz w:val="36"/>
                <w:szCs w:val="36"/>
              </w:rPr>
              <w:t xml:space="preserve"> </w:t>
            </w:r>
            <w:r w:rsidRPr="001338D6">
              <w:rPr>
                <w:rFonts w:ascii="华文中宋" w:eastAsia="华文中宋" w:hAnsi="华文中宋" w:hint="eastAsia"/>
                <w:b/>
                <w:i/>
                <w:sz w:val="36"/>
                <w:szCs w:val="36"/>
              </w:rPr>
              <w:t>megaterium</w:t>
            </w:r>
            <w:r w:rsidR="00AC3D89">
              <w:rPr>
                <w:rFonts w:ascii="华文中宋" w:eastAsia="华文中宋" w:hAnsi="华文中宋" w:hint="eastAsia"/>
                <w:b/>
                <w:i/>
                <w:sz w:val="36"/>
                <w:szCs w:val="36"/>
              </w:rPr>
              <w:t xml:space="preserve"> </w:t>
            </w:r>
            <w:r w:rsidR="00AC3D89" w:rsidRPr="001338D6">
              <w:rPr>
                <w:rFonts w:ascii="华文中宋" w:eastAsia="华文中宋" w:hAnsi="华文中宋" w:hint="eastAsia"/>
                <w:b/>
                <w:iCs/>
                <w:sz w:val="36"/>
                <w:szCs w:val="36"/>
              </w:rPr>
              <w:t>Probe qPCR Kit</w:t>
            </w:r>
            <w:r w:rsidR="00AC3D89">
              <w:rPr>
                <w:rFonts w:ascii="华文中宋" w:eastAsia="华文中宋" w:hAnsi="华文中宋" w:hint="eastAsia"/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D838E4" w14:paraId="076EFF79" w14:textId="77777777" w:rsidTr="001338D6">
        <w:trPr>
          <w:trHeight w:val="5781"/>
        </w:trPr>
        <w:tc>
          <w:tcPr>
            <w:tcW w:w="1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F4B7B2" w14:textId="77777777" w:rsidR="00D838E4" w:rsidRDefault="00D838E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803C0" w14:textId="77777777" w:rsidR="00D838E4" w:rsidRDefault="00AC3D8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52F4BFA8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6960E2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FB67133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21AD16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F9ECB3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FA625A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9BC992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90CCB1" w14:textId="77777777" w:rsidR="00D838E4" w:rsidRDefault="00D838E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09764B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0C0CD7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5555AC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C4587D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83854E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9DEFA2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FEDBB7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3FC85B" w14:textId="1E453D1B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45E62F" w14:textId="519C8DD0" w:rsidR="001338D6" w:rsidRDefault="001338D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F93E40" w14:textId="5DD60759" w:rsidR="001338D6" w:rsidRDefault="001338D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E4C2F6" w14:textId="77777777" w:rsidR="001338D6" w:rsidRDefault="001338D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F632D6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09052C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184320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D3E9CF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BD731A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F5A289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691F70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E7D1F8" w14:textId="77777777" w:rsidR="00D838E4" w:rsidRDefault="00D838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D838E4" w14:paraId="5B66B09B" w14:textId="77777777" w:rsidTr="001338D6">
        <w:trPr>
          <w:trHeight w:val="930"/>
        </w:trPr>
        <w:tc>
          <w:tcPr>
            <w:tcW w:w="10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864BC" w14:textId="77777777" w:rsidR="001338D6" w:rsidRPr="00C55306" w:rsidRDefault="001338D6" w:rsidP="001338D6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 w:rsidRPr="00C5530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EAAD97E" w14:textId="16550158" w:rsidR="00D838E4" w:rsidRDefault="001338D6" w:rsidP="001338D6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C55306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2B4BA6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D838E4" w14:paraId="26301835" w14:textId="77777777" w:rsidTr="001338D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1695" w:type="dxa"/>
          </w:tcPr>
          <w:p w14:paraId="0D92117D" w14:textId="77777777" w:rsidR="00D838E4" w:rsidRDefault="00AC3D8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8664" w:type="dxa"/>
            <w:gridSpan w:val="2"/>
          </w:tcPr>
          <w:p w14:paraId="37B5A075" w14:textId="16FABE0B" w:rsidR="00D838E4" w:rsidRDefault="001406C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1406C0">
              <w:rPr>
                <w:rFonts w:ascii="华文中宋" w:eastAsia="华文中宋" w:hAnsi="华文中宋" w:hint="eastAsia"/>
                <w:szCs w:val="21"/>
              </w:rPr>
              <w:t>巨大芽孢杆菌(</w:t>
            </w:r>
            <w:r w:rsidRPr="001338D6">
              <w:rPr>
                <w:rFonts w:ascii="华文中宋" w:eastAsia="华文中宋" w:hAnsi="华文中宋" w:hint="eastAsia"/>
                <w:i/>
                <w:iCs/>
                <w:szCs w:val="21"/>
              </w:rPr>
              <w:t>Bacillus</w:t>
            </w:r>
            <w:r w:rsidRPr="001338D6"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 w:rsidRPr="001338D6">
              <w:rPr>
                <w:rFonts w:ascii="华文中宋" w:eastAsia="华文中宋" w:hAnsi="华文中宋" w:hint="eastAsia"/>
                <w:i/>
                <w:iCs/>
                <w:szCs w:val="21"/>
              </w:rPr>
              <w:t>megaterium</w:t>
            </w:r>
            <w:r w:rsidRPr="001406C0">
              <w:rPr>
                <w:rFonts w:ascii="华文中宋" w:eastAsia="华文中宋" w:hAnsi="华文中宋" w:hint="eastAsia"/>
                <w:szCs w:val="21"/>
              </w:rPr>
              <w:t>)属于芽孢杆菌属，是一种好氧产芽孢的革兰氏阳性细菌，菌体直径大于1.0μm，俗称“大芽孢”菌，是一种有益的土壤细菌，具有对环境友好、对粮食作物安全、对人畜无害等优点而受到了人们的普遍关注和深入研究。</w:t>
            </w:r>
            <w:r w:rsidR="00357C9E">
              <w:rPr>
                <w:rFonts w:ascii="华文中宋" w:eastAsia="华文中宋" w:hAnsi="华文中宋" w:hint="eastAsia"/>
                <w:szCs w:val="21"/>
              </w:rPr>
              <w:t>因此快速检测</w:t>
            </w:r>
            <w:r w:rsidR="00357C9E" w:rsidRPr="001406C0">
              <w:rPr>
                <w:rFonts w:ascii="华文中宋" w:eastAsia="华文中宋" w:hAnsi="华文中宋" w:hint="eastAsia"/>
                <w:szCs w:val="21"/>
              </w:rPr>
              <w:t>巨大芽孢杆菌</w:t>
            </w:r>
            <w:r w:rsidR="00357C9E">
              <w:rPr>
                <w:rFonts w:ascii="华文中宋" w:eastAsia="华文中宋" w:hAnsi="华文中宋" w:hint="eastAsia"/>
                <w:szCs w:val="21"/>
              </w:rPr>
              <w:t>具有重要的意义</w:t>
            </w:r>
            <w:r w:rsidR="00AC3D89">
              <w:rPr>
                <w:rFonts w:ascii="华文中宋" w:eastAsia="华文中宋" w:hAnsi="华文中宋" w:hint="eastAsia"/>
                <w:szCs w:val="21"/>
              </w:rPr>
              <w:t>。本产品就是以探针法荧光定量PCR技术为基础开发的专门检测</w:t>
            </w:r>
            <w:r w:rsidR="005847F2">
              <w:rPr>
                <w:rFonts w:ascii="华文中宋" w:eastAsia="华文中宋" w:hAnsi="华文中宋" w:hint="eastAsia"/>
                <w:szCs w:val="21"/>
              </w:rPr>
              <w:t>巨大芽胞杆菌</w:t>
            </w:r>
            <w:r w:rsidR="00AC3D89">
              <w:rPr>
                <w:rFonts w:ascii="华文中宋" w:eastAsia="华文中宋" w:hAnsi="华文中宋" w:hint="eastAsia"/>
                <w:szCs w:val="21"/>
              </w:rPr>
              <w:t>的试剂盒。它具有下列特点：</w:t>
            </w:r>
          </w:p>
          <w:p w14:paraId="4DD97D3F" w14:textId="77777777" w:rsidR="00D838E4" w:rsidRDefault="00AC3D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2BA6C470" w14:textId="77777777" w:rsidR="00D838E4" w:rsidRDefault="00AC3D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引物和探针经过优化，灵敏度高，可达到10拷贝/反应。</w:t>
            </w:r>
          </w:p>
          <w:p w14:paraId="37CABB67" w14:textId="77777777" w:rsidR="00D838E4" w:rsidRDefault="00AC3D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7843987" w14:textId="55096FB0" w:rsidR="00D838E4" w:rsidRDefault="00AC3D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5847F2">
              <w:rPr>
                <w:rFonts w:ascii="华文中宋" w:eastAsia="华文中宋" w:hAnsi="华文中宋" w:hint="eastAsia"/>
                <w:szCs w:val="21"/>
              </w:rPr>
              <w:t>巨大芽胞杆菌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</w:t>
            </w:r>
            <w:r w:rsidR="00357C9E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不会跟其他病原DNA发生交叉反应。</w:t>
            </w:r>
          </w:p>
          <w:p w14:paraId="660E9CA9" w14:textId="1779106A" w:rsidR="00357C9E" w:rsidRDefault="00357C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本产品既可以用于定性实验，又可用于定量实验。用于定量时，其线性范围至少有五个数量级。</w:t>
            </w:r>
          </w:p>
          <w:p w14:paraId="269FEB74" w14:textId="77777777" w:rsidR="00D838E4" w:rsidRDefault="00AC3D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本产品足够50次20μL体系的探针法荧光定量PCR反应。</w:t>
            </w:r>
          </w:p>
          <w:p w14:paraId="60187AE9" w14:textId="77777777" w:rsidR="00D838E4" w:rsidRDefault="00AC3D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本产品只能用于科研。</w:t>
            </w:r>
          </w:p>
        </w:tc>
      </w:tr>
      <w:tr w:rsidR="00D838E4" w14:paraId="4406C4F7" w14:textId="77777777" w:rsidTr="001338D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646"/>
          <w:jc w:val="center"/>
        </w:trPr>
        <w:tc>
          <w:tcPr>
            <w:tcW w:w="1695" w:type="dxa"/>
          </w:tcPr>
          <w:p w14:paraId="1E1D81BF" w14:textId="77777777" w:rsidR="00D838E4" w:rsidRDefault="00AC3D8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8664" w:type="dxa"/>
            <w:gridSpan w:val="2"/>
          </w:tcPr>
          <w:p w14:paraId="33DAAC36" w14:textId="6BF6D0FD" w:rsidR="00D838E4" w:rsidRDefault="001338D6" w:rsidP="001338D6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8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1689"/>
              <w:gridCol w:w="1886"/>
              <w:gridCol w:w="1886"/>
            </w:tblGrid>
            <w:tr w:rsidR="001338D6" w14:paraId="18FFB02E" w14:textId="3A2BE9E1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670D6510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分</w:t>
                  </w:r>
                </w:p>
              </w:tc>
              <w:tc>
                <w:tcPr>
                  <w:tcW w:w="1689" w:type="dxa"/>
                  <w:vAlign w:val="center"/>
                </w:tcPr>
                <w:p w14:paraId="07EB01AA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编号</w:t>
                  </w:r>
                </w:p>
              </w:tc>
              <w:tc>
                <w:tcPr>
                  <w:tcW w:w="1886" w:type="dxa"/>
                  <w:vAlign w:val="center"/>
                </w:tcPr>
                <w:p w14:paraId="5DAB8AFB" w14:textId="6389A2A3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规格</w:t>
                  </w:r>
                </w:p>
              </w:tc>
              <w:tc>
                <w:tcPr>
                  <w:tcW w:w="1886" w:type="dxa"/>
                  <w:vAlign w:val="center"/>
                </w:tcPr>
                <w:p w14:paraId="41B83381" w14:textId="1F8886A0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包装材料</w:t>
                  </w:r>
                </w:p>
              </w:tc>
            </w:tr>
            <w:tr w:rsidR="001338D6" w14:paraId="13759B9E" w14:textId="529CC2BD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241684E4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2×Probe qPCR MagicMix</w:t>
                  </w:r>
                </w:p>
              </w:tc>
              <w:tc>
                <w:tcPr>
                  <w:tcW w:w="1689" w:type="dxa"/>
                  <w:vAlign w:val="center"/>
                </w:tcPr>
                <w:p w14:paraId="0EF4F0CE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1886" w:type="dxa"/>
                  <w:vAlign w:val="center"/>
                </w:tcPr>
                <w:p w14:paraId="65C6B75F" w14:textId="2A347029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86" w:type="dxa"/>
                  <w:vAlign w:val="center"/>
                </w:tcPr>
                <w:p w14:paraId="62E7B58F" w14:textId="3E6E3A11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mL本色管</w:t>
                  </w:r>
                </w:p>
              </w:tc>
            </w:tr>
            <w:tr w:rsidR="001338D6" w14:paraId="251E70BB" w14:textId="6E2D142D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21DFC9A7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89" w:type="dxa"/>
                  <w:vAlign w:val="center"/>
                </w:tcPr>
                <w:p w14:paraId="2147C990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886" w:type="dxa"/>
                  <w:vAlign w:val="center"/>
                </w:tcPr>
                <w:p w14:paraId="5A0C4E23" w14:textId="242B3F9F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1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886" w:type="dxa"/>
                  <w:vAlign w:val="center"/>
                </w:tcPr>
                <w:p w14:paraId="526BEB65" w14:textId="3D8CD766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1338D6" w14:paraId="55A01854" w14:textId="11327502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1BD76B83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689" w:type="dxa"/>
                  <w:vAlign w:val="center"/>
                </w:tcPr>
                <w:p w14:paraId="32442F32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10805</w:t>
                  </w:r>
                </w:p>
              </w:tc>
              <w:tc>
                <w:tcPr>
                  <w:tcW w:w="1886" w:type="dxa"/>
                  <w:vAlign w:val="center"/>
                </w:tcPr>
                <w:p w14:paraId="7CD36A40" w14:textId="43A821F3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1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886" w:type="dxa"/>
                  <w:vAlign w:val="center"/>
                </w:tcPr>
                <w:p w14:paraId="57BF961B" w14:textId="1891AF88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1338D6" w14:paraId="14AB9D95" w14:textId="6BEE757A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79D22AC0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巨大芽胞杆菌探针法</w:t>
                  </w:r>
                </w:p>
                <w:p w14:paraId="0EBEF898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qPCR引物-探针混合液</w:t>
                  </w:r>
                </w:p>
              </w:tc>
              <w:tc>
                <w:tcPr>
                  <w:tcW w:w="1689" w:type="dxa"/>
                  <w:vAlign w:val="center"/>
                </w:tcPr>
                <w:p w14:paraId="4F53A7F9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yp15-72200</w:t>
                  </w:r>
                </w:p>
              </w:tc>
              <w:tc>
                <w:tcPr>
                  <w:tcW w:w="1886" w:type="dxa"/>
                  <w:vAlign w:val="center"/>
                </w:tcPr>
                <w:p w14:paraId="575FE39B" w14:textId="74E300F1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86" w:type="dxa"/>
                  <w:vAlign w:val="center"/>
                </w:tcPr>
                <w:p w14:paraId="361DCA33" w14:textId="62B70CF5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1338D6" w14:paraId="4673FA2B" w14:textId="2FE2CA30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16C922AA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巨大芽胞杆菌探针法qPCR</w:t>
                  </w:r>
                </w:p>
                <w:p w14:paraId="3D439CD0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阳性对照(1×10E7拷贝/μL)</w:t>
                  </w:r>
                </w:p>
              </w:tc>
              <w:tc>
                <w:tcPr>
                  <w:tcW w:w="1689" w:type="dxa"/>
                  <w:vAlign w:val="center"/>
                </w:tcPr>
                <w:p w14:paraId="65E3B539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pc72200-D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10625.1</w:t>
                  </w:r>
                </w:p>
              </w:tc>
              <w:tc>
                <w:tcPr>
                  <w:tcW w:w="1886" w:type="dxa"/>
                  <w:vAlign w:val="center"/>
                </w:tcPr>
                <w:p w14:paraId="6BAC277E" w14:textId="38BF8D9E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886" w:type="dxa"/>
                  <w:vAlign w:val="center"/>
                </w:tcPr>
                <w:p w14:paraId="2A736E1A" w14:textId="4FA7DD7E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1338D6" w14:paraId="62D8532E" w14:textId="2953AD0B" w:rsidTr="001338D6">
              <w:trPr>
                <w:trHeight w:val="510"/>
                <w:jc w:val="center"/>
              </w:trPr>
              <w:tc>
                <w:tcPr>
                  <w:tcW w:w="3070" w:type="dxa"/>
                  <w:vAlign w:val="center"/>
                </w:tcPr>
                <w:p w14:paraId="6A5124F3" w14:textId="77777777" w:rsidR="001338D6" w:rsidRDefault="001338D6" w:rsidP="001338D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89" w:type="dxa"/>
                  <w:vAlign w:val="center"/>
                </w:tcPr>
                <w:p w14:paraId="46037C9B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15-72200sc</w:t>
                  </w:r>
                </w:p>
              </w:tc>
              <w:tc>
                <w:tcPr>
                  <w:tcW w:w="1886" w:type="dxa"/>
                  <w:vAlign w:val="center"/>
                </w:tcPr>
                <w:p w14:paraId="0ED02998" w14:textId="77777777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86" w:type="dxa"/>
                  <w:vAlign w:val="center"/>
                </w:tcPr>
                <w:p w14:paraId="0A22516C" w14:textId="567D24DA" w:rsidR="001338D6" w:rsidRDefault="001338D6" w:rsidP="001338D6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B638589" w14:textId="3497851E" w:rsidR="001338D6" w:rsidRDefault="001338D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D838E4" w14:paraId="14755A54" w14:textId="77777777" w:rsidTr="001338D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1695" w:type="dxa"/>
          </w:tcPr>
          <w:p w14:paraId="52BF1CA8" w14:textId="77777777" w:rsidR="00D838E4" w:rsidRDefault="00AC3D8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8664" w:type="dxa"/>
            <w:gridSpan w:val="2"/>
            <w:vAlign w:val="center"/>
          </w:tcPr>
          <w:p w14:paraId="08BB4C93" w14:textId="77777777" w:rsidR="00D838E4" w:rsidRDefault="00AC3D8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D838E4" w14:paraId="27811F66" w14:textId="77777777" w:rsidTr="001338D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1695" w:type="dxa"/>
          </w:tcPr>
          <w:p w14:paraId="75170175" w14:textId="77777777" w:rsidR="00D838E4" w:rsidRDefault="00AC3D8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8664" w:type="dxa"/>
            <w:gridSpan w:val="2"/>
            <w:vAlign w:val="center"/>
          </w:tcPr>
          <w:p w14:paraId="0E9FE782" w14:textId="77777777" w:rsidR="00D838E4" w:rsidRDefault="00AC3D8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样品DNA。</w:t>
            </w:r>
          </w:p>
        </w:tc>
      </w:tr>
      <w:tr w:rsidR="00D838E4" w14:paraId="0BC8A586" w14:textId="77777777" w:rsidTr="001338D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1695" w:type="dxa"/>
          </w:tcPr>
          <w:p w14:paraId="1F9E563C" w14:textId="77777777" w:rsidR="00D838E4" w:rsidRDefault="00AC3D8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8664" w:type="dxa"/>
            <w:gridSpan w:val="2"/>
          </w:tcPr>
          <w:p w14:paraId="185F0EE5" w14:textId="488FA80C" w:rsidR="00D838E4" w:rsidRDefault="00AC3D89">
            <w:pPr>
              <w:spacing w:line="468" w:lineRule="exact"/>
              <w:rPr>
                <w:rFonts w:ascii="华文中宋" w:eastAsia="华文中宋" w:hAnsi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pacing w:val="-4"/>
                <w:lang w:bidi="zh-CN"/>
              </w:rPr>
              <w:t>一、稀释PCR阳性对照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（以10E1-10E6拷贝/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L这6个10倍稀释度为例）。由于标准品浓度非常高，因此下列稀释操作一定要在独立的区域进行，千万不能污染样品或本试剂盒的其他成分）。为增加产品稳定性和避免扩散</w:t>
            </w:r>
            <w:r w:rsidR="001406C0"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微生物，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本产品不提供活体样品做阳性对照，只提供无</w:t>
            </w:r>
            <w:r w:rsidR="001406C0"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危害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的DNA片段作为阳性对照。</w:t>
            </w:r>
          </w:p>
          <w:p w14:paraId="11CB2B87" w14:textId="77777777" w:rsidR="00D838E4" w:rsidRDefault="00AC3D89">
            <w:pPr>
              <w:numPr>
                <w:ilvl w:val="0"/>
                <w:numId w:val="2"/>
              </w:numPr>
              <w:spacing w:line="468" w:lineRule="exact"/>
              <w:rPr>
                <w:rFonts w:ascii="华文中宋" w:eastAsia="华文中宋" w:hAnsi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标记6个离心管，分别为6，5，4，3，2，1。</w:t>
            </w:r>
          </w:p>
          <w:p w14:paraId="3A51A6B2" w14:textId="77777777" w:rsidR="00D838E4" w:rsidRDefault="00AC3D89">
            <w:pPr>
              <w:numPr>
                <w:ilvl w:val="0"/>
                <w:numId w:val="2"/>
              </w:numPr>
              <w:spacing w:line="468" w:lineRule="exact"/>
            </w:pP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用带芯枪头分别加入45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L荧光PCR专用模板稀释液（最好用带芯枪头，下同）。</w:t>
            </w:r>
          </w:p>
          <w:p w14:paraId="6974CD88" w14:textId="77777777" w:rsidR="00D838E4" w:rsidRDefault="00AC3D89">
            <w:pPr>
              <w:numPr>
                <w:ilvl w:val="0"/>
                <w:numId w:val="2"/>
              </w:numPr>
              <w:spacing w:line="468" w:lineRule="exact"/>
              <w:rPr>
                <w:rFonts w:ascii="华文中宋" w:eastAsia="华文中宋" w:hAnsi="华文中宋" w:cs="华文中宋"/>
                <w:color w:val="000000"/>
                <w:spacing w:val="2"/>
                <w:szCs w:val="21"/>
                <w:lang w:eastAsia="en-US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lastRenderedPageBreak/>
              <w:t>在6号管中加入5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L 1×10E7拷贝/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L的阳性对照（试剂盒提供），充分震荡1分钟，得1×10E6拷贝/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L的标准曲线样品。</w:t>
            </w: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  <w:lang w:eastAsia="en-US"/>
              </w:rPr>
              <w:t>放冰上待用。</w:t>
            </w:r>
          </w:p>
          <w:p w14:paraId="40FDD690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换枪头，在5号管中加入5μL 1×10E6拷贝/μL的阳性对照(上步稀释所得)，充分震荡1分钟，得1×</w:t>
            </w:r>
            <w:r>
              <w:rPr>
                <w:rFonts w:ascii="华文中宋" w:eastAsia="华文中宋" w:hAnsi="华文中宋" w:hint="eastAsia"/>
                <w:szCs w:val="21"/>
              </w:rPr>
              <w:t>10E5拷贝/μL的标准曲线样品。放冰上待用。</w:t>
            </w:r>
          </w:p>
          <w:p w14:paraId="651D2B53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5.换枪头，在4号管中加入5μL 1×10E5拷贝/μL的阳性对照（上步稀释所得)，充分震荡1分钟，得1×10E4拷贝/μL的标准曲线样品。放冰上待用。</w:t>
            </w:r>
          </w:p>
          <w:p w14:paraId="2B140744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重复上面的操作直到得到6个稀释度的标准曲线样品。放冰上用。</w:t>
            </w:r>
          </w:p>
          <w:p w14:paraId="3A6775B3" w14:textId="77777777" w:rsidR="00D838E4" w:rsidRDefault="00AC3D89">
            <w:pPr>
              <w:spacing w:line="360" w:lineRule="auto"/>
              <w:rPr>
                <w:rFonts w:ascii="华文中宋" w:eastAsia="华文中宋" w:hAnsi="华文中宋" w:cs="华文中宋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二、样品DNA的制备</w:t>
            </w:r>
          </w:p>
          <w:p w14:paraId="2E1B1E22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有N个样品，必须设置N+2个提取，多出的一个是样品制备PC（样品制备阳性对照），一个是样品制备NC（样品制备阴性对照）。可以用10μL阳性对照的10000倍稀释液再加上一定量的水使总体积跟每次制备要求的体积一样，以此作为样品制备PC。另外用水作为样品制备NC。</w:t>
            </w:r>
          </w:p>
          <w:p w14:paraId="615FCA7A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用自选方法纯化样品的DNA，本试剂盒跟市场上大多数DNA提取试剂盒兼容。</w:t>
            </w:r>
          </w:p>
          <w:p w14:paraId="32E79924" w14:textId="77777777" w:rsidR="00D838E4" w:rsidRDefault="00AC3D8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三、Probe qPCR反应（20μL体系，在样品制备室进行）</w:t>
            </w:r>
          </w:p>
          <w:p w14:paraId="79EAC65A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只做1次重复，则标记N+9个PCR管，其中N+2个用于上步得到的N+2个样品，1个用于PCR阴性对照（用水做模板），6个用于标准曲线。如果做定性分析，并且只做1次重复，则标记N+4个PCR管，其中N+2个用于上步得到的N+2个样品，1个用于PCR阴性对照（用水做模板），1个用于PCR阳性对照（用第4号管中的阳性对照稀释液做模板）。下面只以定量分析为描述操作步骤，</w:t>
            </w:r>
          </w:p>
          <w:p w14:paraId="3EC86774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8"/>
              <w:gridCol w:w="1241"/>
              <w:gridCol w:w="1133"/>
              <w:gridCol w:w="1999"/>
            </w:tblGrid>
            <w:tr w:rsidR="00D838E4" w14:paraId="20A199F8" w14:textId="77777777" w:rsidTr="001406C0">
              <w:trPr>
                <w:trHeight w:val="567"/>
                <w:jc w:val="center"/>
              </w:trPr>
              <w:tc>
                <w:tcPr>
                  <w:tcW w:w="3538" w:type="dxa"/>
                  <w:vAlign w:val="center"/>
                </w:tcPr>
                <w:p w14:paraId="29359141" w14:textId="77777777" w:rsidR="00D838E4" w:rsidRDefault="00AC3D89" w:rsidP="001406C0">
                  <w:pPr>
                    <w:spacing w:line="360" w:lineRule="auto"/>
                    <w:ind w:rightChars="302" w:right="634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241" w:type="dxa"/>
                  <w:vAlign w:val="center"/>
                </w:tcPr>
                <w:p w14:paraId="0712225D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DBD02A7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33" w:type="dxa"/>
                  <w:vAlign w:val="center"/>
                </w:tcPr>
                <w:p w14:paraId="371BBBB3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99" w:type="dxa"/>
                  <w:vAlign w:val="center"/>
                </w:tcPr>
                <w:p w14:paraId="3DFCA59C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206A1483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D838E4" w14:paraId="6D019261" w14:textId="77777777" w:rsidTr="001406C0">
              <w:trPr>
                <w:trHeight w:val="567"/>
                <w:jc w:val="center"/>
              </w:trPr>
              <w:tc>
                <w:tcPr>
                  <w:tcW w:w="3538" w:type="dxa"/>
                  <w:vAlign w:val="center"/>
                </w:tcPr>
                <w:p w14:paraId="729C714B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 qPCR MagicMix</w:t>
                  </w:r>
                </w:p>
              </w:tc>
              <w:tc>
                <w:tcPr>
                  <w:tcW w:w="1241" w:type="dxa"/>
                  <w:vAlign w:val="center"/>
                </w:tcPr>
                <w:p w14:paraId="76B33EE8" w14:textId="77777777" w:rsidR="00D838E4" w:rsidRDefault="00AC3D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33" w:type="dxa"/>
                  <w:vAlign w:val="center"/>
                </w:tcPr>
                <w:p w14:paraId="55814370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99" w:type="dxa"/>
                  <w:vAlign w:val="center"/>
                </w:tcPr>
                <w:p w14:paraId="5B0514F3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D838E4" w14:paraId="172FAFE9" w14:textId="77777777" w:rsidTr="001406C0">
              <w:trPr>
                <w:trHeight w:val="567"/>
                <w:jc w:val="center"/>
              </w:trPr>
              <w:tc>
                <w:tcPr>
                  <w:tcW w:w="3538" w:type="dxa"/>
                  <w:vAlign w:val="center"/>
                </w:tcPr>
                <w:p w14:paraId="705986DA" w14:textId="6D5BA785" w:rsidR="00D838E4" w:rsidRDefault="005847F2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巨大芽胞杆菌</w:t>
                  </w:r>
                  <w:r w:rsidR="00AC3D89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</w:p>
                <w:p w14:paraId="35973D86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qPCR引物-探针混合液</w:t>
                  </w:r>
                </w:p>
              </w:tc>
              <w:tc>
                <w:tcPr>
                  <w:tcW w:w="1241" w:type="dxa"/>
                  <w:vAlign w:val="center"/>
                </w:tcPr>
                <w:p w14:paraId="06201FEA" w14:textId="77777777" w:rsidR="00D838E4" w:rsidRDefault="00AC3D8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3μL</w:t>
                  </w:r>
                </w:p>
              </w:tc>
              <w:tc>
                <w:tcPr>
                  <w:tcW w:w="1133" w:type="dxa"/>
                  <w:vAlign w:val="center"/>
                </w:tcPr>
                <w:p w14:paraId="19750C82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3μL</w:t>
                  </w:r>
                </w:p>
              </w:tc>
              <w:tc>
                <w:tcPr>
                  <w:tcW w:w="1999" w:type="dxa"/>
                  <w:vAlign w:val="center"/>
                </w:tcPr>
                <w:p w14:paraId="3A6D890E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各3μL</w:t>
                  </w:r>
                </w:p>
              </w:tc>
            </w:tr>
            <w:tr w:rsidR="00D838E4" w14:paraId="4CF3506D" w14:textId="77777777" w:rsidTr="001406C0">
              <w:trPr>
                <w:trHeight w:val="567"/>
                <w:jc w:val="center"/>
              </w:trPr>
              <w:tc>
                <w:tcPr>
                  <w:tcW w:w="3538" w:type="dxa"/>
                  <w:vAlign w:val="center"/>
                </w:tcPr>
                <w:p w14:paraId="1B7C3E9C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N+2个待测DNA模板</w:t>
                  </w:r>
                </w:p>
              </w:tc>
              <w:tc>
                <w:tcPr>
                  <w:tcW w:w="1241" w:type="dxa"/>
                  <w:vAlign w:val="center"/>
                </w:tcPr>
                <w:p w14:paraId="087AACA9" w14:textId="77777777" w:rsidR="00D838E4" w:rsidRDefault="00AC3D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7μL</w:t>
                  </w:r>
                </w:p>
              </w:tc>
              <w:tc>
                <w:tcPr>
                  <w:tcW w:w="1133" w:type="dxa"/>
                  <w:vAlign w:val="center"/>
                </w:tcPr>
                <w:p w14:paraId="653E7588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99" w:type="dxa"/>
                  <w:vAlign w:val="center"/>
                </w:tcPr>
                <w:p w14:paraId="282FCDB5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838E4" w14:paraId="680D7E62" w14:textId="77777777" w:rsidTr="001406C0">
              <w:trPr>
                <w:trHeight w:val="567"/>
                <w:jc w:val="center"/>
              </w:trPr>
              <w:tc>
                <w:tcPr>
                  <w:tcW w:w="3538" w:type="dxa"/>
                  <w:vAlign w:val="center"/>
                </w:tcPr>
                <w:p w14:paraId="2D613DDD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241" w:type="dxa"/>
                  <w:vAlign w:val="center"/>
                </w:tcPr>
                <w:p w14:paraId="068F2014" w14:textId="77777777" w:rsidR="00D838E4" w:rsidRDefault="00AC3D8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33" w:type="dxa"/>
                  <w:vAlign w:val="center"/>
                </w:tcPr>
                <w:p w14:paraId="3BCE5C1C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7μL</w:t>
                  </w:r>
                </w:p>
              </w:tc>
              <w:tc>
                <w:tcPr>
                  <w:tcW w:w="1999" w:type="dxa"/>
                  <w:vAlign w:val="center"/>
                </w:tcPr>
                <w:p w14:paraId="76B06487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838E4" w14:paraId="6E4EB71D" w14:textId="77777777" w:rsidTr="001406C0">
              <w:trPr>
                <w:trHeight w:val="786"/>
                <w:jc w:val="center"/>
              </w:trPr>
              <w:tc>
                <w:tcPr>
                  <w:tcW w:w="3538" w:type="dxa"/>
                  <w:vAlign w:val="center"/>
                </w:tcPr>
                <w:p w14:paraId="68B672CE" w14:textId="77777777" w:rsidR="00D838E4" w:rsidRDefault="00AC3D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第6步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241" w:type="dxa"/>
                  <w:vAlign w:val="center"/>
                </w:tcPr>
                <w:p w14:paraId="3A5F36AE" w14:textId="77777777" w:rsidR="00D838E4" w:rsidRDefault="00AC3D8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33" w:type="dxa"/>
                  <w:vAlign w:val="center"/>
                </w:tcPr>
                <w:p w14:paraId="71C195FD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99" w:type="dxa"/>
                  <w:vAlign w:val="center"/>
                </w:tcPr>
                <w:p w14:paraId="2AA3F084" w14:textId="77777777" w:rsidR="00D838E4" w:rsidRDefault="00AC3D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各7μL（1号样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CD3D875" w14:textId="77777777" w:rsidR="00D838E4" w:rsidRDefault="00AC3D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pPr w:leftFromText="180" w:rightFromText="180" w:vertAnchor="text" w:horzAnchor="page" w:tblpX="596" w:tblpY="54"/>
              <w:tblOverlap w:val="never"/>
              <w:tblW w:w="7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1204"/>
              <w:gridCol w:w="3580"/>
            </w:tblGrid>
            <w:tr w:rsidR="00D838E4" w14:paraId="59C2D7A6" w14:textId="77777777">
              <w:trPr>
                <w:trHeight w:val="510"/>
              </w:trPr>
              <w:tc>
                <w:tcPr>
                  <w:tcW w:w="2407" w:type="dxa"/>
                  <w:tcBorders>
                    <w:bottom w:val="single" w:sz="4" w:space="0" w:color="auto"/>
                  </w:tcBorders>
                  <w:vAlign w:val="center"/>
                </w:tcPr>
                <w:p w14:paraId="4623E356" w14:textId="77777777" w:rsidR="00D838E4" w:rsidRDefault="00AC3D89">
                  <w:pPr>
                    <w:spacing w:line="20" w:lineRule="atLeast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  <w:vAlign w:val="center"/>
                </w:tcPr>
                <w:p w14:paraId="69D5241F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580" w:type="dxa"/>
                  <w:tcBorders>
                    <w:bottom w:val="single" w:sz="4" w:space="0" w:color="auto"/>
                  </w:tcBorders>
                  <w:vAlign w:val="center"/>
                </w:tcPr>
                <w:p w14:paraId="30D796D9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D838E4" w14:paraId="1E9B4D66" w14:textId="77777777">
              <w:trPr>
                <w:trHeight w:val="510"/>
              </w:trPr>
              <w:tc>
                <w:tcPr>
                  <w:tcW w:w="2407" w:type="dxa"/>
                  <w:tcBorders>
                    <w:bottom w:val="single" w:sz="4" w:space="0" w:color="auto"/>
                  </w:tcBorders>
                  <w:vAlign w:val="center"/>
                </w:tcPr>
                <w:p w14:paraId="22D7ECD3" w14:textId="77777777" w:rsidR="00D838E4" w:rsidRDefault="00AC3D89">
                  <w:pPr>
                    <w:spacing w:line="20" w:lineRule="atLeast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预变性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  <w:vAlign w:val="center"/>
                </w:tcPr>
                <w:p w14:paraId="50A5153F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580" w:type="dxa"/>
                  <w:tcBorders>
                    <w:bottom w:val="single" w:sz="4" w:space="0" w:color="auto"/>
                  </w:tcBorders>
                  <w:vAlign w:val="center"/>
                </w:tcPr>
                <w:p w14:paraId="682CED5F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10min</w:t>
                  </w:r>
                </w:p>
              </w:tc>
            </w:tr>
            <w:tr w:rsidR="00D838E4" w14:paraId="1B27B0CF" w14:textId="77777777">
              <w:trPr>
                <w:trHeight w:val="510"/>
              </w:trPr>
              <w:tc>
                <w:tcPr>
                  <w:tcW w:w="240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6F50D82" w14:textId="77777777" w:rsidR="00D838E4" w:rsidRDefault="00AC3D89">
                  <w:pPr>
                    <w:spacing w:line="20" w:lineRule="atLeast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qPCR反应</w:t>
                  </w:r>
                </w:p>
                <w:p w14:paraId="42140AB2" w14:textId="77777777" w:rsidR="00D838E4" w:rsidRDefault="00AC3D89">
                  <w:pPr>
                    <w:spacing w:line="20" w:lineRule="atLeast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</w:tcBorders>
                  <w:vAlign w:val="center"/>
                </w:tcPr>
                <w:p w14:paraId="15EB19AC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</w:tcBorders>
                  <w:vAlign w:val="center"/>
                </w:tcPr>
                <w:p w14:paraId="77448823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15sec</w:t>
                  </w:r>
                </w:p>
              </w:tc>
            </w:tr>
            <w:tr w:rsidR="00D838E4" w14:paraId="08F77E8B" w14:textId="77777777">
              <w:trPr>
                <w:trHeight w:val="510"/>
              </w:trPr>
              <w:tc>
                <w:tcPr>
                  <w:tcW w:w="2407" w:type="dxa"/>
                  <w:vMerge/>
                  <w:shd w:val="clear" w:color="auto" w:fill="auto"/>
                  <w:vAlign w:val="center"/>
                </w:tcPr>
                <w:p w14:paraId="5CB6C60C" w14:textId="77777777" w:rsidR="00D838E4" w:rsidRDefault="00D838E4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14:paraId="6AD893D2" w14:textId="77777777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580" w:type="dxa"/>
                  <w:vAlign w:val="center"/>
                </w:tcPr>
                <w:p w14:paraId="11ABDAD9" w14:textId="49AFCA25" w:rsidR="00D838E4" w:rsidRDefault="00AC3D89">
                  <w:pPr>
                    <w:spacing w:line="2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1min（采集FAM通道的荧光信号</w:t>
                  </w:r>
                  <w:r w:rsidR="001406C0">
                    <w:rPr>
                      <w:rFonts w:ascii="华文中宋" w:eastAsia="华文中宋" w:hAnsi="华文中宋" w:hint="eastAsia"/>
                      <w:szCs w:val="21"/>
                    </w:rPr>
                    <w:t>，淬灭基团为TAMRA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907F4E2" w14:textId="77777777" w:rsidR="00D838E4" w:rsidRDefault="00AC3D8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14A43AB" w14:textId="77777777" w:rsidR="00D838E4" w:rsidRDefault="00AC3D89">
            <w:pPr>
              <w:numPr>
                <w:ilvl w:val="0"/>
                <w:numId w:val="2"/>
              </w:numPr>
              <w:spacing w:line="468" w:lineRule="exact"/>
              <w:rPr>
                <w:rFonts w:ascii="华文中宋" w:eastAsia="华文中宋" w:hAnsi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如果把本试剂盒用于定量检测，则以阳性对照浓度的log值为横轴，以Ct值为纵轴，绘制标准曲线。再以待测样品的Ct值从标准曲线上推算出样品DNA浓度的log值，再推算出其浓度。</w:t>
            </w:r>
          </w:p>
          <w:p w14:paraId="6912A81F" w14:textId="77777777" w:rsidR="00D838E4" w:rsidRDefault="00AC3D89">
            <w:pPr>
              <w:numPr>
                <w:ilvl w:val="0"/>
                <w:numId w:val="2"/>
              </w:numPr>
              <w:spacing w:line="468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2"/>
                <w:szCs w:val="21"/>
              </w:rPr>
              <w:t>如果把本试剂盒用于定性检测，只判断阳性或阴性，则阴性对照Ct必须大于或等于45。阳性对照必须有荧光对数增长，有典型扩增曲线，Ct值应该小于或等于40。对待测样品，如果其Ct大于或等于45则为阴性，如果小于或等于40则为阳性。如果在40-45之间，则重复一次。若重复结果Ct值小于45，扩增曲线有明显起峰，该样本判断为阳性，否则为阴性。</w:t>
            </w:r>
          </w:p>
        </w:tc>
      </w:tr>
      <w:tr w:rsidR="00D838E4" w14:paraId="0819616F" w14:textId="77777777" w:rsidTr="001338D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1695" w:type="dxa"/>
            <w:tcBorders>
              <w:bottom w:val="single" w:sz="4" w:space="0" w:color="auto"/>
            </w:tcBorders>
          </w:tcPr>
          <w:p w14:paraId="2B82CD9D" w14:textId="77777777" w:rsidR="00D838E4" w:rsidRDefault="00AC3D8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  <w:vAlign w:val="center"/>
          </w:tcPr>
          <w:p w14:paraId="5416C1E5" w14:textId="74AD2EAF" w:rsidR="00D838E4" w:rsidRDefault="005847F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巨大芽胞杆菌</w:t>
            </w:r>
            <w:r w:rsidR="00AC3D89">
              <w:rPr>
                <w:rFonts w:ascii="华文中宋" w:eastAsia="华文中宋" w:hAnsi="华文中宋" w:hint="eastAsia"/>
                <w:szCs w:val="21"/>
              </w:rPr>
              <w:t>可视化LAMP检测试剂盒</w:t>
            </w:r>
          </w:p>
        </w:tc>
      </w:tr>
    </w:tbl>
    <w:p w14:paraId="50BBA0BC" w14:textId="4C350CB7" w:rsidR="00D838E4" w:rsidRDefault="00357C9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20220215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D838E4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3C5F" w14:textId="77777777" w:rsidR="00013B82" w:rsidRDefault="00013B82">
      <w:r>
        <w:separator/>
      </w:r>
    </w:p>
  </w:endnote>
  <w:endnote w:type="continuationSeparator" w:id="0">
    <w:p w14:paraId="639E461C" w14:textId="77777777" w:rsidR="00013B82" w:rsidRDefault="0001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1F49" w14:textId="77777777" w:rsidR="00013B82" w:rsidRDefault="00013B82">
      <w:r>
        <w:separator/>
      </w:r>
    </w:p>
  </w:footnote>
  <w:footnote w:type="continuationSeparator" w:id="0">
    <w:p w14:paraId="633D9563" w14:textId="77777777" w:rsidR="00013B82" w:rsidRDefault="0001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C394" w14:textId="77777777" w:rsidR="00D838E4" w:rsidRDefault="00D838E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DF2BE"/>
    <w:multiLevelType w:val="singleLevel"/>
    <w:tmpl w:val="811DF2B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18459847">
    <w:abstractNumId w:val="1"/>
  </w:num>
  <w:num w:numId="2" w16cid:durableId="120817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13B82"/>
    <w:rsid w:val="0002325C"/>
    <w:rsid w:val="00031D35"/>
    <w:rsid w:val="0003229A"/>
    <w:rsid w:val="00033AE5"/>
    <w:rsid w:val="00037987"/>
    <w:rsid w:val="00037C60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E1271"/>
    <w:rsid w:val="000F1455"/>
    <w:rsid w:val="000F6F81"/>
    <w:rsid w:val="00103905"/>
    <w:rsid w:val="00103DCB"/>
    <w:rsid w:val="00105CF0"/>
    <w:rsid w:val="00111B7C"/>
    <w:rsid w:val="0012511B"/>
    <w:rsid w:val="001338D6"/>
    <w:rsid w:val="00133A04"/>
    <w:rsid w:val="0013442A"/>
    <w:rsid w:val="001348AE"/>
    <w:rsid w:val="001406C0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B4B65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851B7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BA6"/>
    <w:rsid w:val="002C20CA"/>
    <w:rsid w:val="002E6103"/>
    <w:rsid w:val="002E6827"/>
    <w:rsid w:val="00300DBD"/>
    <w:rsid w:val="00311465"/>
    <w:rsid w:val="0031177F"/>
    <w:rsid w:val="00346581"/>
    <w:rsid w:val="003474D9"/>
    <w:rsid w:val="00357C9E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001E"/>
    <w:rsid w:val="005327E6"/>
    <w:rsid w:val="0054048E"/>
    <w:rsid w:val="00540E71"/>
    <w:rsid w:val="005459CD"/>
    <w:rsid w:val="00557B94"/>
    <w:rsid w:val="005609DA"/>
    <w:rsid w:val="005724EB"/>
    <w:rsid w:val="00577F45"/>
    <w:rsid w:val="005847F2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15225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9E391F"/>
    <w:rsid w:val="00A07352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C3D89"/>
    <w:rsid w:val="00AF7DF9"/>
    <w:rsid w:val="00B035C5"/>
    <w:rsid w:val="00B139CC"/>
    <w:rsid w:val="00B33B5E"/>
    <w:rsid w:val="00B579FF"/>
    <w:rsid w:val="00B63F12"/>
    <w:rsid w:val="00B66DE4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C2A8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838E4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9785F48"/>
    <w:rsid w:val="0C653819"/>
    <w:rsid w:val="0E8748DA"/>
    <w:rsid w:val="136F5C4E"/>
    <w:rsid w:val="15D3210E"/>
    <w:rsid w:val="19DF509A"/>
    <w:rsid w:val="1DEA5534"/>
    <w:rsid w:val="275D5C2F"/>
    <w:rsid w:val="27DD1F69"/>
    <w:rsid w:val="2BB8026F"/>
    <w:rsid w:val="2FF70F89"/>
    <w:rsid w:val="32052899"/>
    <w:rsid w:val="337B0E24"/>
    <w:rsid w:val="3BC7527F"/>
    <w:rsid w:val="3E4F058A"/>
    <w:rsid w:val="418B6482"/>
    <w:rsid w:val="42A90B57"/>
    <w:rsid w:val="44D30817"/>
    <w:rsid w:val="49587434"/>
    <w:rsid w:val="49965D7E"/>
    <w:rsid w:val="58635E33"/>
    <w:rsid w:val="638C3119"/>
    <w:rsid w:val="697464D8"/>
    <w:rsid w:val="6AE06165"/>
    <w:rsid w:val="6FB87B8E"/>
    <w:rsid w:val="6FDF4885"/>
    <w:rsid w:val="70755BBE"/>
    <w:rsid w:val="76775A7B"/>
    <w:rsid w:val="7A7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FFEEC6"/>
  <w15:docId w15:val="{CBD9ED39-81A6-4BF9-BED7-E5CAF50E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1891</Words>
  <Characters>640</Characters>
  <Application>Microsoft Office Word</Application>
  <DocSecurity>0</DocSecurity>
  <Lines>5</Lines>
  <Paragraphs>5</Paragraphs>
  <ScaleCrop>false</ScaleCrop>
  <Company>tiandz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12</cp:revision>
  <cp:lastPrinted>2021-07-01T05:13:00Z</cp:lastPrinted>
  <dcterms:created xsi:type="dcterms:W3CDTF">2019-05-23T05:47:00Z</dcterms:created>
  <dcterms:modified xsi:type="dcterms:W3CDTF">2022-09-06T01:26:00Z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B68821622A0C42FB858F1284C495EB68</vt:lpwstr>
  </property>
</Properties>
</file>