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9F1086" w14:paraId="6224617E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6224617A" w14:textId="77777777" w:rsidR="009F1086" w:rsidRDefault="008D4189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24617B" w14:textId="77777777" w:rsidR="009F1086" w:rsidRDefault="008D4189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CAT#:15-35300</w:t>
            </w:r>
          </w:p>
          <w:p w14:paraId="6224617C" w14:textId="77777777" w:rsidR="009F1086" w:rsidRDefault="008D4189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4617D" w14:textId="77777777" w:rsidR="009F1086" w:rsidRDefault="008D4189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62246228" wp14:editId="62246229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086" w14:paraId="62246198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6224617F" w14:textId="77777777" w:rsidR="009F1086" w:rsidRDefault="009F1086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246180" w14:textId="77777777" w:rsidR="009F1086" w:rsidRDefault="009F1086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46181" w14:textId="77777777" w:rsidR="009F1086" w:rsidRDefault="009F1086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246182" w14:textId="77777777" w:rsidR="009F1086" w:rsidRDefault="009F10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46183" w14:textId="77777777" w:rsidR="009F1086" w:rsidRDefault="009F10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46184" w14:textId="77777777" w:rsidR="009F1086" w:rsidRDefault="009F10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46185" w14:textId="77777777" w:rsidR="009F1086" w:rsidRDefault="009F10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46186" w14:textId="77777777" w:rsidR="009F1086" w:rsidRDefault="009F10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46187" w14:textId="77777777" w:rsidR="009F1086" w:rsidRDefault="009F10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46188" w14:textId="77777777" w:rsidR="009F1086" w:rsidRDefault="009F10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46189" w14:textId="77777777" w:rsidR="009F1086" w:rsidRDefault="009F10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4618A" w14:textId="77777777" w:rsidR="009F1086" w:rsidRDefault="009F10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4618B" w14:textId="77777777" w:rsidR="009F1086" w:rsidRDefault="009F10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4618C" w14:textId="77777777" w:rsidR="009F1086" w:rsidRDefault="009F10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4618D" w14:textId="77777777" w:rsidR="009F1086" w:rsidRDefault="009F10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4618E" w14:textId="77777777" w:rsidR="009F1086" w:rsidRDefault="009F10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4618F" w14:textId="77777777" w:rsidR="009F1086" w:rsidRDefault="009F10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46190" w14:textId="77777777" w:rsidR="009F1086" w:rsidRDefault="009F10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46191" w14:textId="77777777" w:rsidR="009F1086" w:rsidRDefault="009F10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46192" w14:textId="77777777" w:rsidR="009F1086" w:rsidRDefault="009F10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46193" w14:textId="77777777" w:rsidR="009F1086" w:rsidRDefault="009F10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46194" w14:textId="77777777" w:rsidR="009F1086" w:rsidRDefault="009F10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46195" w14:textId="77777777" w:rsidR="009F1086" w:rsidRDefault="009F108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246196" w14:textId="77777777" w:rsidR="009F1086" w:rsidRDefault="008D4189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西尼罗病毒探针法</w:t>
            </w:r>
            <w:proofErr w:type="spellStart"/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qRT</w:t>
            </w:r>
            <w:proofErr w:type="spellEnd"/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-PCR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试剂盒</w:t>
            </w:r>
          </w:p>
          <w:p w14:paraId="62246197" w14:textId="77777777" w:rsidR="009F1086" w:rsidRDefault="008D4189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West Nile virus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 Probe </w:t>
            </w:r>
            <w:proofErr w:type="spellStart"/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q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RT</w:t>
            </w:r>
            <w:proofErr w:type="spellEnd"/>
            <w:r>
              <w:rPr>
                <w:rFonts w:ascii="华文中宋" w:eastAsia="华文中宋" w:hAnsi="华文中宋"/>
                <w:b/>
                <w:sz w:val="44"/>
                <w:szCs w:val="44"/>
              </w:rPr>
              <w:t>-PCR K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i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t</w:t>
            </w:r>
          </w:p>
        </w:tc>
      </w:tr>
      <w:tr w:rsidR="009F1086" w14:paraId="622461A1" w14:textId="77777777">
        <w:trPr>
          <w:trHeight w:val="5756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246199" w14:textId="77777777" w:rsidR="009F1086" w:rsidRDefault="009F1086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24619A" w14:textId="77777777" w:rsidR="009F1086" w:rsidRDefault="008D4189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6224619B" w14:textId="77777777" w:rsidR="009F1086" w:rsidRDefault="009F1086">
            <w:pPr>
              <w:rPr>
                <w:rFonts w:ascii="华文中宋" w:eastAsia="华文中宋" w:hAnsi="华文中宋"/>
                <w:sz w:val="44"/>
                <w:szCs w:val="44"/>
              </w:rPr>
            </w:pPr>
          </w:p>
          <w:p w14:paraId="6224619C" w14:textId="77777777" w:rsidR="009F1086" w:rsidRDefault="009F1086">
            <w:pPr>
              <w:rPr>
                <w:rFonts w:ascii="华文中宋" w:eastAsia="华文中宋" w:hAnsi="华文中宋"/>
                <w:sz w:val="44"/>
                <w:szCs w:val="44"/>
              </w:rPr>
            </w:pPr>
          </w:p>
          <w:p w14:paraId="6224619D" w14:textId="77777777" w:rsidR="009F1086" w:rsidRDefault="009F1086">
            <w:pPr>
              <w:rPr>
                <w:rFonts w:ascii="华文中宋" w:eastAsia="华文中宋" w:hAnsi="华文中宋"/>
                <w:sz w:val="44"/>
                <w:szCs w:val="44"/>
              </w:rPr>
            </w:pPr>
          </w:p>
          <w:p w14:paraId="6224619E" w14:textId="77777777" w:rsidR="009F1086" w:rsidRDefault="009F1086">
            <w:pPr>
              <w:rPr>
                <w:rFonts w:ascii="华文中宋" w:eastAsia="华文中宋" w:hAnsi="华文中宋"/>
                <w:sz w:val="44"/>
                <w:szCs w:val="44"/>
              </w:rPr>
            </w:pPr>
          </w:p>
          <w:p w14:paraId="6224619F" w14:textId="77777777" w:rsidR="009F1086" w:rsidRDefault="009F1086">
            <w:pPr>
              <w:rPr>
                <w:rFonts w:ascii="华文中宋" w:eastAsia="华文中宋" w:hAnsi="华文中宋"/>
                <w:sz w:val="44"/>
                <w:szCs w:val="44"/>
              </w:rPr>
            </w:pPr>
          </w:p>
          <w:p w14:paraId="622461A0" w14:textId="77777777" w:rsidR="009F1086" w:rsidRDefault="009F1086">
            <w:pPr>
              <w:rPr>
                <w:rFonts w:ascii="华文中宋" w:eastAsia="华文中宋" w:hAnsi="华文中宋"/>
                <w:sz w:val="44"/>
                <w:szCs w:val="44"/>
              </w:rPr>
            </w:pPr>
          </w:p>
        </w:tc>
      </w:tr>
      <w:tr w:rsidR="009F1086" w14:paraId="622461A4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531C02" w14:textId="77777777" w:rsidR="008D4189" w:rsidRDefault="008D4189" w:rsidP="008D418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622461A3" w14:textId="0A66598A" w:rsidR="009F1086" w:rsidRDefault="008D4189" w:rsidP="008D418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Style w:val="a7"/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；电话：400-6605850；电邮：order@bingene.com</w:t>
            </w:r>
          </w:p>
        </w:tc>
      </w:tr>
      <w:tr w:rsidR="009F1086" w14:paraId="622461A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622461A5" w14:textId="77777777" w:rsidR="009F1086" w:rsidRDefault="008D418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622461A6" w14:textId="77777777" w:rsidR="009F1086" w:rsidRDefault="008D4189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西尼罗病毒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(West Nile </w:t>
            </w:r>
            <w:r>
              <w:rPr>
                <w:rFonts w:ascii="华文中宋" w:eastAsia="华文中宋" w:hAnsi="华文中宋" w:hint="eastAsia"/>
                <w:szCs w:val="21"/>
              </w:rPr>
              <w:t>virus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WNV)</w:t>
            </w:r>
            <w:r>
              <w:rPr>
                <w:rFonts w:ascii="华文中宋" w:eastAsia="华文中宋" w:hAnsi="华文中宋" w:hint="eastAsia"/>
                <w:szCs w:val="21"/>
              </w:rPr>
              <w:t>属于黄病毒科黄病毒属。它主要通过蚊媒传播，于</w:t>
            </w:r>
            <w:r>
              <w:rPr>
                <w:rFonts w:ascii="华文中宋" w:eastAsia="华文中宋" w:hAnsi="华文中宋" w:hint="eastAsia"/>
                <w:szCs w:val="21"/>
              </w:rPr>
              <w:t>1937</w:t>
            </w:r>
            <w:r>
              <w:rPr>
                <w:rFonts w:ascii="华文中宋" w:eastAsia="华文中宋" w:hAnsi="华文中宋" w:hint="eastAsia"/>
                <w:szCs w:val="21"/>
              </w:rPr>
              <w:t>年首次分离。</w:t>
            </w:r>
            <w:r>
              <w:rPr>
                <w:rFonts w:ascii="华文中宋" w:eastAsia="华文中宋" w:hAnsi="华文中宋" w:hint="eastAsia"/>
                <w:szCs w:val="21"/>
              </w:rPr>
              <w:t>WNV</w:t>
            </w:r>
            <w:r>
              <w:rPr>
                <w:rFonts w:ascii="华文中宋" w:eastAsia="华文中宋" w:hAnsi="华文中宋" w:hint="eastAsia"/>
                <w:szCs w:val="21"/>
              </w:rPr>
              <w:t>被认为在蚊</w:t>
            </w:r>
            <w:r>
              <w:rPr>
                <w:rFonts w:ascii="华文中宋" w:eastAsia="华文中宋" w:hAnsi="华文中宋" w:hint="eastAsia"/>
                <w:szCs w:val="21"/>
              </w:rPr>
              <w:t>-</w:t>
            </w:r>
            <w:r>
              <w:rPr>
                <w:rFonts w:ascii="华文中宋" w:eastAsia="华文中宋" w:hAnsi="华文中宋" w:hint="eastAsia"/>
                <w:szCs w:val="21"/>
              </w:rPr>
              <w:t>鸟</w:t>
            </w:r>
            <w:r>
              <w:rPr>
                <w:rFonts w:ascii="华文中宋" w:eastAsia="华文中宋" w:hAnsi="华文中宋" w:hint="eastAsia"/>
                <w:szCs w:val="21"/>
              </w:rPr>
              <w:t>-</w:t>
            </w:r>
            <w:r>
              <w:rPr>
                <w:rFonts w:ascii="华文中宋" w:eastAsia="华文中宋" w:hAnsi="华文中宋" w:hint="eastAsia"/>
                <w:szCs w:val="21"/>
              </w:rPr>
              <w:t>蚊的传播循环过程中增殖，多数种类的鸟类和蚊类都支持病毒的复制，而且大部分鸟类在感染后并不出现明显的症状。人和马被认为是</w:t>
            </w:r>
            <w:r>
              <w:rPr>
                <w:rFonts w:ascii="华文中宋" w:eastAsia="华文中宋" w:hAnsi="华文中宋" w:hint="eastAsia"/>
                <w:szCs w:val="21"/>
              </w:rPr>
              <w:t>WNV</w:t>
            </w:r>
            <w:r>
              <w:rPr>
                <w:rFonts w:ascii="华文中宋" w:eastAsia="华文中宋" w:hAnsi="华文中宋" w:hint="eastAsia"/>
                <w:szCs w:val="21"/>
              </w:rPr>
              <w:t>的终端宿主，目前报道过的暴发都源自</w:t>
            </w:r>
            <w:r>
              <w:rPr>
                <w:rFonts w:ascii="华文中宋" w:eastAsia="华文中宋" w:hAnsi="华文中宋" w:hint="eastAsia"/>
                <w:szCs w:val="21"/>
              </w:rPr>
              <w:t>WNV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I</w:t>
            </w:r>
            <w:r>
              <w:rPr>
                <w:rFonts w:ascii="华文中宋" w:eastAsia="华文中宋" w:hAnsi="华文中宋" w:hint="eastAsia"/>
                <w:szCs w:val="21"/>
              </w:rPr>
              <w:t>型。哺乳动物感染</w:t>
            </w:r>
            <w:r>
              <w:rPr>
                <w:rFonts w:ascii="华文中宋" w:eastAsia="华文中宋" w:hAnsi="华文中宋" w:hint="eastAsia"/>
                <w:szCs w:val="21"/>
              </w:rPr>
              <w:t>WNV</w:t>
            </w:r>
            <w:r>
              <w:rPr>
                <w:rFonts w:ascii="华文中宋" w:eastAsia="华文中宋" w:hAnsi="华文中宋" w:hint="eastAsia"/>
                <w:szCs w:val="21"/>
              </w:rPr>
              <w:t>后可出现不同程度和不同症状的临床表现，严重的将影响神经系统，引起西尼罗脑炎。一般情况下，感染</w:t>
            </w:r>
            <w:r>
              <w:rPr>
                <w:rFonts w:ascii="华文中宋" w:eastAsia="华文中宋" w:hAnsi="华文中宋" w:hint="eastAsia"/>
                <w:szCs w:val="21"/>
              </w:rPr>
              <w:t>WNV</w:t>
            </w:r>
            <w:r>
              <w:rPr>
                <w:rFonts w:ascii="华文中宋" w:eastAsia="华文中宋" w:hAnsi="华文中宋" w:hint="eastAsia"/>
                <w:szCs w:val="21"/>
              </w:rPr>
              <w:t>后的马匹多会出现不同程度的共济失调状况，只有较少数量发生西尼罗脑炎，死亡率大约占发病因此快速灵敏</w:t>
            </w:r>
            <w:r>
              <w:rPr>
                <w:rFonts w:ascii="华文中宋" w:eastAsia="华文中宋" w:hAnsi="华文中宋"/>
                <w:szCs w:val="21"/>
              </w:rPr>
              <w:t>诊断</w:t>
            </w:r>
            <w:r>
              <w:rPr>
                <w:rFonts w:ascii="华文中宋" w:eastAsia="华文中宋" w:hAnsi="华文中宋" w:hint="eastAsia"/>
                <w:szCs w:val="21"/>
              </w:rPr>
              <w:t>西尼罗病毒</w:t>
            </w:r>
            <w:r>
              <w:rPr>
                <w:rFonts w:ascii="华文中宋" w:eastAsia="华文中宋" w:hAnsi="华文中宋"/>
                <w:szCs w:val="21"/>
              </w:rPr>
              <w:t>具有重要</w:t>
            </w:r>
            <w:r>
              <w:rPr>
                <w:rFonts w:ascii="华文中宋" w:eastAsia="华文中宋" w:hAnsi="华文中宋"/>
                <w:szCs w:val="21"/>
              </w:rPr>
              <w:t>意义</w:t>
            </w:r>
            <w:r>
              <w:rPr>
                <w:rFonts w:ascii="华文中宋" w:eastAsia="华文中宋" w:hAnsi="华文中宋" w:hint="eastAsia"/>
                <w:szCs w:val="21"/>
              </w:rPr>
              <w:t>。本产品就是以探针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荧光定量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技术为基础开发的专门检测西尼罗病毒的试剂盒，它具有下列特点：</w:t>
            </w:r>
          </w:p>
          <w:p w14:paraId="622461A7" w14:textId="77777777" w:rsidR="009F1086" w:rsidRDefault="008D418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622461A8" w14:textId="77777777" w:rsidR="009F1086" w:rsidRDefault="008D418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proofErr w:type="spellEnd"/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22461A9" w14:textId="77777777" w:rsidR="009F1086" w:rsidRDefault="008D418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622461AA" w14:textId="77777777" w:rsidR="009F1086" w:rsidRDefault="008D418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特异性高，引物是根据西尼罗病毒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622461AB" w14:textId="77777777" w:rsidR="009F1086" w:rsidRDefault="008D418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涵盖性好，可以扩增西尼罗病毒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的大多数亚型。</w:t>
            </w:r>
          </w:p>
          <w:p w14:paraId="622461AC" w14:textId="77777777" w:rsidR="009F1086" w:rsidRDefault="008D418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各数量级。</w:t>
            </w:r>
          </w:p>
          <w:p w14:paraId="622461AD" w14:textId="77777777" w:rsidR="009F1086" w:rsidRDefault="008D418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</w:t>
            </w:r>
            <w:proofErr w:type="spellStart"/>
            <w:r>
              <w:rPr>
                <w:rFonts w:ascii="华文中宋" w:eastAsia="华文中宋" w:hAnsi="华文中宋" w:hint="eastAsia"/>
                <w:bCs/>
                <w:szCs w:val="21"/>
              </w:rPr>
              <w:t>qRT</w:t>
            </w:r>
            <w:proofErr w:type="spellEnd"/>
            <w:r>
              <w:rPr>
                <w:rFonts w:ascii="华文中宋" w:eastAsia="华文中宋" w:hAnsi="华文中宋" w:hint="eastAsia"/>
                <w:bCs/>
                <w:szCs w:val="21"/>
              </w:rPr>
              <w:t>-PCR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622461AE" w14:textId="77777777" w:rsidR="009F1086" w:rsidRDefault="008D418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9F1086" w14:paraId="622461C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622461B0" w14:textId="77777777" w:rsidR="009F1086" w:rsidRDefault="008D418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2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860"/>
              <w:gridCol w:w="2061"/>
            </w:tblGrid>
            <w:tr w:rsidR="009F1086" w14:paraId="622461B4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22461B1" w14:textId="77777777" w:rsidR="009F1086" w:rsidRDefault="008D418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622461B2" w14:textId="77777777" w:rsidR="009F1086" w:rsidRDefault="008D418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 w14:paraId="622461B3" w14:textId="77777777" w:rsidR="009F1086" w:rsidRDefault="008D418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9F1086" w14:paraId="622461B8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22461B5" w14:textId="77777777" w:rsidR="009F1086" w:rsidRDefault="008D4189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 w:cs="宋体"/>
                      <w:szCs w:val="21"/>
                    </w:rPr>
                    <w:t>qRT</w:t>
                  </w:r>
                  <w:proofErr w:type="spellEnd"/>
                  <w:r>
                    <w:rPr>
                      <w:rFonts w:ascii="华文中宋" w:eastAsia="华文中宋" w:hAnsi="华文中宋" w:cs="宋体"/>
                      <w:szCs w:val="21"/>
                    </w:rPr>
                    <w:t xml:space="preserve">-PCR 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缓冲液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622461B6" w14:textId="77777777" w:rsidR="009F1086" w:rsidRDefault="008D418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190504a</w:t>
                  </w:r>
                </w:p>
              </w:tc>
              <w:tc>
                <w:tcPr>
                  <w:tcW w:w="2061" w:type="dxa"/>
                  <w:vAlign w:val="center"/>
                </w:tcPr>
                <w:p w14:paraId="622461B7" w14:textId="77777777" w:rsidR="009F1086" w:rsidRDefault="008D418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500μL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（蓝盖）</w:t>
                  </w:r>
                </w:p>
              </w:tc>
            </w:tr>
            <w:tr w:rsidR="009F1086" w14:paraId="622461BC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22461B9" w14:textId="77777777" w:rsidR="009F1086" w:rsidRDefault="008D4189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 w:cs="宋体"/>
                      <w:szCs w:val="21"/>
                    </w:rPr>
                    <w:t>qRT</w:t>
                  </w:r>
                  <w:proofErr w:type="spellEnd"/>
                  <w:r>
                    <w:rPr>
                      <w:rFonts w:ascii="华文中宋" w:eastAsia="华文中宋" w:hAnsi="华文中宋" w:cs="宋体"/>
                      <w:szCs w:val="21"/>
                    </w:rPr>
                    <w:t xml:space="preserve">-PCR 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酶混合液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622461BA" w14:textId="77777777" w:rsidR="009F1086" w:rsidRDefault="008D418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190504b</w:t>
                  </w:r>
                </w:p>
              </w:tc>
              <w:tc>
                <w:tcPr>
                  <w:tcW w:w="2061" w:type="dxa"/>
                  <w:vAlign w:val="center"/>
                </w:tcPr>
                <w:p w14:paraId="622461BB" w14:textId="77777777" w:rsidR="009F1086" w:rsidRDefault="008D418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100μL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（红盖）</w:t>
                  </w:r>
                </w:p>
              </w:tc>
            </w:tr>
            <w:tr w:rsidR="009F1086" w14:paraId="622461C0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22461BD" w14:textId="77777777" w:rsidR="009F1086" w:rsidRDefault="008D4189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622461BE" w14:textId="77777777" w:rsidR="009F1086" w:rsidRDefault="008D418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622461BF" w14:textId="77777777" w:rsidR="009F1086" w:rsidRDefault="008D418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盖）</w:t>
                  </w:r>
                </w:p>
              </w:tc>
            </w:tr>
            <w:tr w:rsidR="009F1086" w14:paraId="622461C5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22461C1" w14:textId="77777777" w:rsidR="009F1086" w:rsidRDefault="008D4189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西尼罗病毒</w:t>
                  </w:r>
                  <w:proofErr w:type="spellStart"/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RT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-PCR</w:t>
                  </w:r>
                </w:p>
                <w:p w14:paraId="622461C2" w14:textId="77777777" w:rsidR="009F1086" w:rsidRDefault="008D4189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622461C3" w14:textId="77777777" w:rsidR="009F1086" w:rsidRDefault="008D418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15-35300</w:t>
                  </w:r>
                </w:p>
              </w:tc>
              <w:tc>
                <w:tcPr>
                  <w:tcW w:w="2061" w:type="dxa"/>
                  <w:vAlign w:val="center"/>
                </w:tcPr>
                <w:p w14:paraId="622461C4" w14:textId="77777777" w:rsidR="009F1086" w:rsidRDefault="008D418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9F1086" w14:paraId="622461C9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22461C6" w14:textId="77777777" w:rsidR="009F1086" w:rsidRDefault="008D4189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西尼罗病毒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RT-PCR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622461C7" w14:textId="77777777" w:rsidR="009F1086" w:rsidRDefault="008D4189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35300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- DQ374650.1</w:t>
                  </w:r>
                </w:p>
              </w:tc>
              <w:tc>
                <w:tcPr>
                  <w:tcW w:w="2061" w:type="dxa"/>
                  <w:vAlign w:val="center"/>
                </w:tcPr>
                <w:p w14:paraId="622461C8" w14:textId="77777777" w:rsidR="009F1086" w:rsidRDefault="008D418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9F1086" w14:paraId="622461CD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22461CA" w14:textId="77777777" w:rsidR="009F1086" w:rsidRDefault="008D418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622461CB" w14:textId="77777777" w:rsidR="009F1086" w:rsidRDefault="008D418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15-35300sc</w:t>
                  </w:r>
                </w:p>
              </w:tc>
              <w:tc>
                <w:tcPr>
                  <w:tcW w:w="2061" w:type="dxa"/>
                  <w:vAlign w:val="center"/>
                </w:tcPr>
                <w:p w14:paraId="622461CC" w14:textId="77777777" w:rsidR="009F1086" w:rsidRDefault="008D418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</w:tr>
          </w:tbl>
          <w:p w14:paraId="622461CE" w14:textId="77777777" w:rsidR="009F1086" w:rsidRDefault="009F1086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9F1086" w14:paraId="622461D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622461D0" w14:textId="77777777" w:rsidR="009F1086" w:rsidRDefault="008D418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622461D1" w14:textId="77777777" w:rsidR="009F1086" w:rsidRDefault="008D4189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9F1086" w14:paraId="622461D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622461D3" w14:textId="77777777" w:rsidR="009F1086" w:rsidRDefault="008D418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622461D4" w14:textId="77777777" w:rsidR="009F1086" w:rsidRDefault="008D418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9F1086" w14:paraId="6224622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622461D6" w14:textId="77777777" w:rsidR="009F1086" w:rsidRDefault="008D418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622461D7" w14:textId="77777777" w:rsidR="009F1086" w:rsidRDefault="008D418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D</w:t>
            </w:r>
            <w:r>
              <w:rPr>
                <w:rFonts w:ascii="华文中宋" w:eastAsia="华文中宋" w:hAnsi="华文中宋" w:hint="eastAsia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片段作为阳性对照。如果需要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阳性样品，需要另外订购。</w:t>
            </w:r>
          </w:p>
          <w:p w14:paraId="622461D8" w14:textId="77777777" w:rsidR="009F1086" w:rsidRDefault="008D418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22461D9" w14:textId="77777777" w:rsidR="009F1086" w:rsidRDefault="008D418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>45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22461DA" w14:textId="77777777" w:rsidR="009F1086" w:rsidRDefault="008D418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22461DB" w14:textId="77777777" w:rsidR="009F1086" w:rsidRDefault="008D418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22461DC" w14:textId="77777777" w:rsidR="009F1086" w:rsidRDefault="008D418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22461DD" w14:textId="77777777" w:rsidR="009F1086" w:rsidRDefault="008D418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22461DE" w14:textId="77777777" w:rsidR="009F1086" w:rsidRDefault="008D418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622461DF" w14:textId="77777777" w:rsidR="009F1086" w:rsidRDefault="008D418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>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22461E0" w14:textId="77777777" w:rsidR="009F1086" w:rsidRDefault="008D418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兼容，也可以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622461E1" w14:textId="77777777" w:rsidR="009F1086" w:rsidRDefault="008D418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proofErr w:type="spellStart"/>
            <w:r>
              <w:rPr>
                <w:rFonts w:ascii="华文中宋" w:eastAsia="华文中宋" w:hAnsi="华文中宋" w:hint="eastAsia"/>
                <w:b/>
                <w:szCs w:val="21"/>
              </w:rPr>
              <w:t>qRT</w:t>
            </w:r>
            <w:proofErr w:type="spellEnd"/>
            <w:r>
              <w:rPr>
                <w:rFonts w:ascii="华文中宋" w:eastAsia="华文中宋" w:hAnsi="华文中宋" w:hint="eastAsia"/>
                <w:b/>
                <w:szCs w:val="21"/>
              </w:rPr>
              <w:t>-PCR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622461E2" w14:textId="77777777" w:rsidR="009F1086" w:rsidRDefault="008D418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/>
                <w:szCs w:val="21"/>
              </w:rPr>
              <w:t>阴性对</w:t>
            </w:r>
            <w:r>
              <w:rPr>
                <w:rFonts w:ascii="华文中宋" w:eastAsia="华文中宋" w:hAnsi="华文中宋"/>
                <w:szCs w:val="21"/>
              </w:rPr>
              <w:t>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22461E3" w14:textId="77777777" w:rsidR="009F1086" w:rsidRDefault="008D418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9F1086" w14:paraId="622461EA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22461E4" w14:textId="77777777" w:rsidR="009F1086" w:rsidRDefault="008D418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lastRenderedPageBreak/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22461E5" w14:textId="77777777" w:rsidR="009F1086" w:rsidRDefault="008D418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622461E6" w14:textId="77777777" w:rsidR="009F1086" w:rsidRDefault="008D418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622461E7" w14:textId="77777777" w:rsidR="009F1086" w:rsidRDefault="008D4189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RT-PCR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622461E8" w14:textId="77777777" w:rsidR="009F1086" w:rsidRDefault="008D4189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622461E9" w14:textId="77777777" w:rsidR="009F1086" w:rsidRDefault="008D4189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9F1086" w14:paraId="622461EF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22461EB" w14:textId="77777777" w:rsidR="009F1086" w:rsidRDefault="008D418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 w:cs="宋体"/>
                      <w:szCs w:val="21"/>
                    </w:rPr>
                    <w:t>qRT</w:t>
                  </w:r>
                  <w:proofErr w:type="spellEnd"/>
                  <w:r>
                    <w:rPr>
                      <w:rFonts w:ascii="华文中宋" w:eastAsia="华文中宋" w:hAnsi="华文中宋" w:cs="宋体"/>
                      <w:szCs w:val="21"/>
                    </w:rPr>
                    <w:t xml:space="preserve">-PCR 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缓冲液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622461EC" w14:textId="77777777" w:rsidR="009F1086" w:rsidRDefault="008D418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22461ED" w14:textId="77777777" w:rsidR="009F1086" w:rsidRDefault="008D418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22461EE" w14:textId="77777777" w:rsidR="009F1086" w:rsidRDefault="008D418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9F1086" w14:paraId="622461F4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622461F0" w14:textId="77777777" w:rsidR="009F1086" w:rsidRDefault="008D418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 w:cs="宋体"/>
                      <w:szCs w:val="21"/>
                    </w:rPr>
                    <w:t>qRT</w:t>
                  </w:r>
                  <w:proofErr w:type="spellEnd"/>
                  <w:r>
                    <w:rPr>
                      <w:rFonts w:ascii="华文中宋" w:eastAsia="华文中宋" w:hAnsi="华文中宋" w:cs="宋体"/>
                      <w:szCs w:val="21"/>
                    </w:rPr>
                    <w:t xml:space="preserve">-PCR 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酶混合液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622461F1" w14:textId="77777777" w:rsidR="009F1086" w:rsidRDefault="008D418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宋体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2μL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22461F2" w14:textId="77777777" w:rsidR="009F1086" w:rsidRDefault="008D418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2μL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22461F3" w14:textId="77777777" w:rsidR="009F1086" w:rsidRDefault="008D418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宋体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2μL</w:t>
                  </w:r>
                </w:p>
              </w:tc>
            </w:tr>
            <w:tr w:rsidR="009F1086" w14:paraId="622461FA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622461F5" w14:textId="77777777" w:rsidR="009F1086" w:rsidRDefault="008D4189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西尼罗病毒</w:t>
                  </w:r>
                  <w:proofErr w:type="spellStart"/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RT</w:t>
                  </w:r>
                  <w:proofErr w:type="spellEnd"/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-PCR</w:t>
                  </w:r>
                </w:p>
                <w:p w14:paraId="622461F6" w14:textId="77777777" w:rsidR="009F1086" w:rsidRDefault="008D4189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622461F7" w14:textId="77777777" w:rsidR="009F1086" w:rsidRDefault="008D418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22461F8" w14:textId="77777777" w:rsidR="009F1086" w:rsidRDefault="008D418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22461F9" w14:textId="77777777" w:rsidR="009F1086" w:rsidRDefault="008D418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9F1086" w14:paraId="622461FF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22461FB" w14:textId="77777777" w:rsidR="009F1086" w:rsidRDefault="008D418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RNA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622461FC" w14:textId="77777777" w:rsidR="009F1086" w:rsidRDefault="008D418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22461FD" w14:textId="77777777" w:rsidR="009F1086" w:rsidRDefault="008D418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22461FE" w14:textId="77777777" w:rsidR="009F1086" w:rsidRDefault="008D418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9F1086" w14:paraId="62246204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62246200" w14:textId="77777777" w:rsidR="009F1086" w:rsidRDefault="008D418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62246201" w14:textId="77777777" w:rsidR="009F1086" w:rsidRDefault="008D418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62246202" w14:textId="77777777" w:rsidR="009F1086" w:rsidRDefault="008D418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2246203" w14:textId="77777777" w:rsidR="009F1086" w:rsidRDefault="008D418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9F1086" w14:paraId="62246209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2246205" w14:textId="77777777" w:rsidR="009F1086" w:rsidRDefault="008D418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62246206" w14:textId="77777777" w:rsidR="009F1086" w:rsidRDefault="008D418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62246207" w14:textId="77777777" w:rsidR="009F1086" w:rsidRDefault="008D418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2246208" w14:textId="77777777" w:rsidR="009F1086" w:rsidRDefault="008D418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6224620A" w14:textId="77777777" w:rsidR="009F1086" w:rsidRDefault="008D418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9F1086" w14:paraId="6224620E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224620B" w14:textId="77777777" w:rsidR="009F1086" w:rsidRDefault="008D418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224620C" w14:textId="77777777" w:rsidR="009F1086" w:rsidRDefault="008D418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6224620D" w14:textId="77777777" w:rsidR="009F1086" w:rsidRDefault="008D418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9F1086" w14:paraId="62246212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224620F" w14:textId="77777777" w:rsidR="009F1086" w:rsidRDefault="008D418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2246210" w14:textId="77777777" w:rsidR="009F1086" w:rsidRDefault="008D418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62246211" w14:textId="77777777" w:rsidR="009F1086" w:rsidRDefault="008D418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min</w:t>
                  </w:r>
                </w:p>
              </w:tc>
            </w:tr>
            <w:tr w:rsidR="009F1086" w14:paraId="62246216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2246213" w14:textId="77777777" w:rsidR="009F1086" w:rsidRDefault="008D418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2246214" w14:textId="77777777" w:rsidR="009F1086" w:rsidRDefault="008D418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62246215" w14:textId="77777777" w:rsidR="009F1086" w:rsidRDefault="008D418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min</w:t>
                  </w:r>
                </w:p>
              </w:tc>
            </w:tr>
            <w:tr w:rsidR="009F1086" w14:paraId="6224621B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62246217" w14:textId="77777777" w:rsidR="009F1086" w:rsidRDefault="008D418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62246218" w14:textId="77777777" w:rsidR="009F1086" w:rsidRDefault="008D418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62246219" w14:textId="77777777" w:rsidR="009F1086" w:rsidRDefault="008D418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6224621A" w14:textId="77777777" w:rsidR="009F1086" w:rsidRDefault="008D418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sec</w:t>
                  </w:r>
                </w:p>
              </w:tc>
            </w:tr>
            <w:tr w:rsidR="009F1086" w14:paraId="6224621F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6224621C" w14:textId="77777777" w:rsidR="009F1086" w:rsidRDefault="009F108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6224621D" w14:textId="77777777" w:rsidR="009F1086" w:rsidRDefault="008D418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6224621E" w14:textId="77777777" w:rsidR="009F1086" w:rsidRDefault="008D418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62246220" w14:textId="77777777" w:rsidR="009F1086" w:rsidRDefault="008D418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62246221" w14:textId="77777777" w:rsidR="009F1086" w:rsidRDefault="008D418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2246222" w14:textId="77777777" w:rsidR="009F1086" w:rsidRDefault="008D418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必须大于或等于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则为阳性。如果在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-4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之间，则重复一次。重复实验的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值如果大于或等于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</w:t>
            </w:r>
            <w:r>
              <w:rPr>
                <w:rFonts w:ascii="华文中宋" w:eastAsia="华文中宋" w:hAnsi="华文中宋" w:hint="eastAsia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，则为阳性。</w:t>
            </w:r>
          </w:p>
        </w:tc>
      </w:tr>
      <w:tr w:rsidR="009F1086" w14:paraId="62246226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62246224" w14:textId="77777777" w:rsidR="009F1086" w:rsidRDefault="008D418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62246225" w14:textId="77777777" w:rsidR="009F1086" w:rsidRDefault="008D418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西尼罗病毒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探针法荧光定量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62246227" w14:textId="77777777" w:rsidR="009F1086" w:rsidRDefault="008D4189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20211124</w:t>
      </w:r>
      <w:r>
        <w:rPr>
          <w:rFonts w:ascii="华文中宋" w:eastAsia="华文中宋" w:hAnsi="华文中宋" w:hint="eastAsia"/>
          <w:sz w:val="10"/>
          <w:szCs w:val="10"/>
        </w:rPr>
        <w:t>fn</w:t>
      </w:r>
    </w:p>
    <w:sectPr w:rsidR="009F1086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622F" w14:textId="77777777" w:rsidR="00000000" w:rsidRDefault="008D4189">
      <w:r>
        <w:separator/>
      </w:r>
    </w:p>
  </w:endnote>
  <w:endnote w:type="continuationSeparator" w:id="0">
    <w:p w14:paraId="62246231" w14:textId="77777777" w:rsidR="00000000" w:rsidRDefault="008D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4622B" w14:textId="77777777" w:rsidR="00000000" w:rsidRDefault="008D4189">
      <w:r>
        <w:separator/>
      </w:r>
    </w:p>
  </w:footnote>
  <w:footnote w:type="continuationSeparator" w:id="0">
    <w:p w14:paraId="6224622D" w14:textId="77777777" w:rsidR="00000000" w:rsidRDefault="008D4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622A" w14:textId="77777777" w:rsidR="009F1086" w:rsidRDefault="009F108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46249174">
    <w:abstractNumId w:val="0"/>
  </w:num>
  <w:num w:numId="2" w16cid:durableId="192159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4E94"/>
    <w:rsid w:val="00005B49"/>
    <w:rsid w:val="00006CEA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1440E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04E0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0A8C"/>
    <w:rsid w:val="00311465"/>
    <w:rsid w:val="0031177F"/>
    <w:rsid w:val="00324BCE"/>
    <w:rsid w:val="003353DB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D29B8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74EE8"/>
    <w:rsid w:val="0048075F"/>
    <w:rsid w:val="00484133"/>
    <w:rsid w:val="004903AC"/>
    <w:rsid w:val="004A39D2"/>
    <w:rsid w:val="004A5073"/>
    <w:rsid w:val="004B5088"/>
    <w:rsid w:val="004B57BB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223E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731"/>
    <w:rsid w:val="00756FC2"/>
    <w:rsid w:val="00763E99"/>
    <w:rsid w:val="00767B90"/>
    <w:rsid w:val="00770740"/>
    <w:rsid w:val="00773232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1B17"/>
    <w:rsid w:val="007F25F3"/>
    <w:rsid w:val="007F6F6A"/>
    <w:rsid w:val="007F72BD"/>
    <w:rsid w:val="00802D72"/>
    <w:rsid w:val="00815BBB"/>
    <w:rsid w:val="008209C3"/>
    <w:rsid w:val="00822A73"/>
    <w:rsid w:val="0082771C"/>
    <w:rsid w:val="00831CD6"/>
    <w:rsid w:val="00833483"/>
    <w:rsid w:val="00852FA9"/>
    <w:rsid w:val="008601BC"/>
    <w:rsid w:val="00872B6D"/>
    <w:rsid w:val="00884833"/>
    <w:rsid w:val="008A6D89"/>
    <w:rsid w:val="008C4AC4"/>
    <w:rsid w:val="008D4189"/>
    <w:rsid w:val="008E29EF"/>
    <w:rsid w:val="008E7377"/>
    <w:rsid w:val="008F760B"/>
    <w:rsid w:val="008F7D47"/>
    <w:rsid w:val="0090161F"/>
    <w:rsid w:val="009072E8"/>
    <w:rsid w:val="009276E6"/>
    <w:rsid w:val="00931BC6"/>
    <w:rsid w:val="0093660D"/>
    <w:rsid w:val="00937EED"/>
    <w:rsid w:val="009577C3"/>
    <w:rsid w:val="0097688F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60C8"/>
    <w:rsid w:val="009E0BAE"/>
    <w:rsid w:val="009F1086"/>
    <w:rsid w:val="00A17925"/>
    <w:rsid w:val="00A17EDB"/>
    <w:rsid w:val="00A32BD0"/>
    <w:rsid w:val="00A32E7E"/>
    <w:rsid w:val="00A3404C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1409"/>
    <w:rsid w:val="00B11411"/>
    <w:rsid w:val="00B139CC"/>
    <w:rsid w:val="00B33B5E"/>
    <w:rsid w:val="00B34193"/>
    <w:rsid w:val="00B533FB"/>
    <w:rsid w:val="00B579FF"/>
    <w:rsid w:val="00B66DE4"/>
    <w:rsid w:val="00B70C4B"/>
    <w:rsid w:val="00B81E6C"/>
    <w:rsid w:val="00B86F88"/>
    <w:rsid w:val="00B9263B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83E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43BDE"/>
    <w:rsid w:val="00E55273"/>
    <w:rsid w:val="00E74907"/>
    <w:rsid w:val="00E80E4B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4547"/>
    <w:rsid w:val="00F65691"/>
    <w:rsid w:val="00F67F65"/>
    <w:rsid w:val="00F722B3"/>
    <w:rsid w:val="00F75985"/>
    <w:rsid w:val="00F80DC0"/>
    <w:rsid w:val="00F82DF3"/>
    <w:rsid w:val="00F9437F"/>
    <w:rsid w:val="00FB1B58"/>
    <w:rsid w:val="00FB3161"/>
    <w:rsid w:val="00FB4D67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FD4436E"/>
    <w:rsid w:val="294E77E9"/>
    <w:rsid w:val="2969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4617A"/>
  <w15:docId w15:val="{64BA2925-E511-4DA0-A6D1-BC088FE7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2024</Words>
  <Characters>684</Characters>
  <Application>Microsoft Office Word</Application>
  <DocSecurity>0</DocSecurity>
  <Lines>5</Lines>
  <Paragraphs>5</Paragraphs>
  <ScaleCrop>false</ScaleCrop>
  <Company>tiandz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48</cp:revision>
  <cp:lastPrinted>2019-05-22T09:45:00Z</cp:lastPrinted>
  <dcterms:created xsi:type="dcterms:W3CDTF">2021-09-05T07:52:00Z</dcterms:created>
  <dcterms:modified xsi:type="dcterms:W3CDTF">2022-09-05T07:38:00Z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03F0312E90B54406AD003801A60108E9</vt:lpwstr>
  </property>
</Properties>
</file>