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  <w:t>211102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3810" b="825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  <w:lang w:eastAsia="zh-CN"/>
              </w:rPr>
              <w:t>肉毒杆菌肉毒毒素基因A型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i/>
                <w:iCs/>
                <w:sz w:val="36"/>
                <w:szCs w:val="36"/>
              </w:rPr>
              <w:t>Clostridium botulinum</w:t>
            </w:r>
            <w:r>
              <w:rPr>
                <w:rFonts w:ascii="华文中宋" w:hAnsi="华文中宋" w:eastAsia="华文中宋"/>
                <w:b/>
                <w:i/>
                <w:iCs/>
                <w:sz w:val="36"/>
                <w:szCs w:val="36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6005850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hint="eastAsia" w:ascii="华文中宋" w:hAnsi="华文中宋" w:eastAsia="华文中宋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肉毒素全称肉毒杆菌素，是肉毒杆菌在繁殖过程中分泌的一种 A 型毒素。由于它对兴奋型神经介质有干扰作用，所以原本就是治疗肌肉神经功能亢进的药</w:t>
            </w:r>
          </w:p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物。 A 型肉毒毒素为白色疏松体，生理氯化钠溶液溶解后为澄清透明或淡黄色溶液。适用于眼睑痉挛，面肌痉挛等成人患者及某些斜视，特别是急性麻痹性斜视、共同性斜视、内分泌肌病引起的斜视及无法手术矫正或手术效果不佳的 12 岁以上的斜视患者。因此快速灵敏检测肉毒杆菌肉毒毒素基因 A 型具有重要意义。本产品就是为此目的根据 PCR 原理开发的试剂盒，</w:t>
            </w:r>
            <w:r>
              <w:rPr>
                <w:rFonts w:hint="eastAsia" w:ascii="华文中宋" w:hAnsi="华文中宋" w:eastAsia="华文中宋"/>
                <w:szCs w:val="21"/>
              </w:rPr>
              <w:t>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lang w:eastAsia="zh-CN"/>
              </w:rPr>
              <w:t>肉毒杆菌肉毒毒素基因 A 型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206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39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75"/>
              <w:gridCol w:w="1570"/>
              <w:gridCol w:w="940"/>
              <w:gridCol w:w="15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7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1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7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5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9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0.5mL</w:t>
                  </w:r>
                </w:p>
              </w:tc>
              <w:tc>
                <w:tcPr>
                  <w:tcW w:w="151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7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</w:t>
                  </w:r>
                </w:p>
              </w:tc>
              <w:tc>
                <w:tcPr>
                  <w:tcW w:w="151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7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9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1mL</w:t>
                  </w:r>
                </w:p>
              </w:tc>
              <w:tc>
                <w:tcPr>
                  <w:tcW w:w="151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75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eastAsia="zh-CN"/>
                    </w:rPr>
                    <w:t>肉毒杆菌肉毒毒素基因 A 型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PCR引物-探针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混合液</w:t>
                  </w:r>
                </w:p>
              </w:tc>
              <w:tc>
                <w:tcPr>
                  <w:tcW w:w="15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  <w:t>211102</w:t>
                  </w:r>
                </w:p>
              </w:tc>
              <w:tc>
                <w:tcPr>
                  <w:tcW w:w="9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1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75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eastAsia="zh-CN"/>
                    </w:rPr>
                    <w:t>肉毒杆菌肉毒毒素基因A型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57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  <w:t>211102</w:t>
                  </w:r>
                </w:p>
              </w:tc>
              <w:tc>
                <w:tcPr>
                  <w:tcW w:w="9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50μL</w:t>
                  </w:r>
                </w:p>
              </w:tc>
              <w:tc>
                <w:tcPr>
                  <w:tcW w:w="151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7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  <w:t>211102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9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1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核酸制备试剂盒所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asterMix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  <w:lang w:eastAsia="zh-CN"/>
                    </w:rPr>
                    <w:t>肉毒杆菌肉毒毒素基因 A 型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68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8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94℃</w:t>
                  </w:r>
                </w:p>
              </w:tc>
              <w:tc>
                <w:tcPr>
                  <w:tcW w:w="318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81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5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sec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如果把本试剂盒用于定性检测，只判断阳性或阴性，则阴性对照必须无Ct或Ct大于或等于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，否则实验无效。如果实验有效，则分析待测样品，如果无Ct或Ct大于或等于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，则为阴性。如果Ct小于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  <w:lang w:eastAsia="zh-CN"/>
              </w:rPr>
              <w:t>肉毒杆菌肉毒毒素基因 A 型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r>
        <w:rPr>
          <w:rFonts w:ascii="华文中宋" w:hAnsi="华文中宋" w:eastAsia="华文中宋"/>
          <w:sz w:val="10"/>
          <w:szCs w:val="10"/>
        </w:rPr>
        <w:t>2022</w:t>
      </w: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>1121w</w:t>
      </w:r>
    </w:p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MGNkYTJhN2NkODc0MzYwZWZhYmI0Y2E4ZDVlOGEifQ=="/>
  </w:docVars>
  <w:rsids>
    <w:rsidRoot w:val="001938CE"/>
    <w:rsid w:val="0000053A"/>
    <w:rsid w:val="00004A5B"/>
    <w:rsid w:val="00005B49"/>
    <w:rsid w:val="00011212"/>
    <w:rsid w:val="000115B5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62AFD"/>
    <w:rsid w:val="00071F4A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A56E0"/>
    <w:rsid w:val="000B18E1"/>
    <w:rsid w:val="000B24DB"/>
    <w:rsid w:val="000B3A0D"/>
    <w:rsid w:val="000B60F8"/>
    <w:rsid w:val="000C67FB"/>
    <w:rsid w:val="000C7A90"/>
    <w:rsid w:val="000D49A3"/>
    <w:rsid w:val="000E5E07"/>
    <w:rsid w:val="000F1455"/>
    <w:rsid w:val="000F29A2"/>
    <w:rsid w:val="000F6F81"/>
    <w:rsid w:val="00103905"/>
    <w:rsid w:val="00103DCB"/>
    <w:rsid w:val="00105CF0"/>
    <w:rsid w:val="00107F31"/>
    <w:rsid w:val="001104DF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633B2"/>
    <w:rsid w:val="00175E72"/>
    <w:rsid w:val="00184212"/>
    <w:rsid w:val="0019009F"/>
    <w:rsid w:val="00190BED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D5D67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686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0BC"/>
    <w:rsid w:val="00296B98"/>
    <w:rsid w:val="002A0B04"/>
    <w:rsid w:val="002A1B86"/>
    <w:rsid w:val="002A7CDE"/>
    <w:rsid w:val="002B12F2"/>
    <w:rsid w:val="002B2EF4"/>
    <w:rsid w:val="002B3538"/>
    <w:rsid w:val="002B427C"/>
    <w:rsid w:val="002B50AD"/>
    <w:rsid w:val="002C20CA"/>
    <w:rsid w:val="002C5BE2"/>
    <w:rsid w:val="002E256B"/>
    <w:rsid w:val="002E6103"/>
    <w:rsid w:val="002E6827"/>
    <w:rsid w:val="00311465"/>
    <w:rsid w:val="0031177F"/>
    <w:rsid w:val="0033315A"/>
    <w:rsid w:val="00346581"/>
    <w:rsid w:val="003474D9"/>
    <w:rsid w:val="00356E72"/>
    <w:rsid w:val="0037126A"/>
    <w:rsid w:val="0039073A"/>
    <w:rsid w:val="00395243"/>
    <w:rsid w:val="003A1CD1"/>
    <w:rsid w:val="003A6EA3"/>
    <w:rsid w:val="003B1C3E"/>
    <w:rsid w:val="003B3AE0"/>
    <w:rsid w:val="003B5727"/>
    <w:rsid w:val="003C243E"/>
    <w:rsid w:val="003C2E9A"/>
    <w:rsid w:val="003C5828"/>
    <w:rsid w:val="003C7EBD"/>
    <w:rsid w:val="003E7C06"/>
    <w:rsid w:val="003F1D01"/>
    <w:rsid w:val="003F55AD"/>
    <w:rsid w:val="003F77F7"/>
    <w:rsid w:val="0040290C"/>
    <w:rsid w:val="00402B12"/>
    <w:rsid w:val="00402FD8"/>
    <w:rsid w:val="00403749"/>
    <w:rsid w:val="0040644E"/>
    <w:rsid w:val="00407B25"/>
    <w:rsid w:val="00407DCE"/>
    <w:rsid w:val="00415201"/>
    <w:rsid w:val="00422783"/>
    <w:rsid w:val="00437ECE"/>
    <w:rsid w:val="00444D60"/>
    <w:rsid w:val="00447D28"/>
    <w:rsid w:val="0045614E"/>
    <w:rsid w:val="0048075F"/>
    <w:rsid w:val="00484133"/>
    <w:rsid w:val="004847ED"/>
    <w:rsid w:val="004903AC"/>
    <w:rsid w:val="00491A67"/>
    <w:rsid w:val="004A39D2"/>
    <w:rsid w:val="004A5073"/>
    <w:rsid w:val="004B5088"/>
    <w:rsid w:val="004C6746"/>
    <w:rsid w:val="004D1CBC"/>
    <w:rsid w:val="004E0B4F"/>
    <w:rsid w:val="004E2662"/>
    <w:rsid w:val="004E4B47"/>
    <w:rsid w:val="004E7175"/>
    <w:rsid w:val="004F5614"/>
    <w:rsid w:val="00500D41"/>
    <w:rsid w:val="00502024"/>
    <w:rsid w:val="0051352C"/>
    <w:rsid w:val="00516AA3"/>
    <w:rsid w:val="00523352"/>
    <w:rsid w:val="0052608A"/>
    <w:rsid w:val="005327E6"/>
    <w:rsid w:val="00532D3C"/>
    <w:rsid w:val="0054048E"/>
    <w:rsid w:val="00540E71"/>
    <w:rsid w:val="005459CD"/>
    <w:rsid w:val="00546C76"/>
    <w:rsid w:val="00550BA7"/>
    <w:rsid w:val="00557B94"/>
    <w:rsid w:val="00557F79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447C"/>
    <w:rsid w:val="005E55F6"/>
    <w:rsid w:val="005E6D1F"/>
    <w:rsid w:val="005F0900"/>
    <w:rsid w:val="005F2E7C"/>
    <w:rsid w:val="005F4A9F"/>
    <w:rsid w:val="00603AD7"/>
    <w:rsid w:val="00615AA0"/>
    <w:rsid w:val="006206AE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6711F"/>
    <w:rsid w:val="006704BF"/>
    <w:rsid w:val="00670C8C"/>
    <w:rsid w:val="00676152"/>
    <w:rsid w:val="00682B2C"/>
    <w:rsid w:val="00687FA7"/>
    <w:rsid w:val="006943A3"/>
    <w:rsid w:val="00696CDF"/>
    <w:rsid w:val="006A4C13"/>
    <w:rsid w:val="006B03DF"/>
    <w:rsid w:val="006B1142"/>
    <w:rsid w:val="006C0A4B"/>
    <w:rsid w:val="006C3807"/>
    <w:rsid w:val="006C654B"/>
    <w:rsid w:val="006C67C8"/>
    <w:rsid w:val="006D1583"/>
    <w:rsid w:val="006D2CD9"/>
    <w:rsid w:val="006E1EDE"/>
    <w:rsid w:val="006E2E9C"/>
    <w:rsid w:val="006F1277"/>
    <w:rsid w:val="006F4797"/>
    <w:rsid w:val="006F55DD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05E2"/>
    <w:rsid w:val="00786ECD"/>
    <w:rsid w:val="0078772A"/>
    <w:rsid w:val="007910DA"/>
    <w:rsid w:val="00794C3B"/>
    <w:rsid w:val="007962E4"/>
    <w:rsid w:val="0079713E"/>
    <w:rsid w:val="007A0040"/>
    <w:rsid w:val="007A12EF"/>
    <w:rsid w:val="007A2D4A"/>
    <w:rsid w:val="007A4E7A"/>
    <w:rsid w:val="007A6515"/>
    <w:rsid w:val="007B4A17"/>
    <w:rsid w:val="007B4F93"/>
    <w:rsid w:val="007D6039"/>
    <w:rsid w:val="007D7839"/>
    <w:rsid w:val="007E0208"/>
    <w:rsid w:val="007E0F35"/>
    <w:rsid w:val="007E16C1"/>
    <w:rsid w:val="007E1814"/>
    <w:rsid w:val="007E4BF9"/>
    <w:rsid w:val="007E7E48"/>
    <w:rsid w:val="007F25F3"/>
    <w:rsid w:val="007F6F6A"/>
    <w:rsid w:val="007F72BD"/>
    <w:rsid w:val="008064A0"/>
    <w:rsid w:val="00810011"/>
    <w:rsid w:val="00813511"/>
    <w:rsid w:val="00815BBB"/>
    <w:rsid w:val="008209C3"/>
    <w:rsid w:val="00822A73"/>
    <w:rsid w:val="008232B5"/>
    <w:rsid w:val="0082771C"/>
    <w:rsid w:val="00832B5B"/>
    <w:rsid w:val="00833483"/>
    <w:rsid w:val="0084368B"/>
    <w:rsid w:val="00852FA9"/>
    <w:rsid w:val="008601BC"/>
    <w:rsid w:val="008669DF"/>
    <w:rsid w:val="00872B6D"/>
    <w:rsid w:val="0087482D"/>
    <w:rsid w:val="008836B3"/>
    <w:rsid w:val="00884833"/>
    <w:rsid w:val="008A6D89"/>
    <w:rsid w:val="008B12E9"/>
    <w:rsid w:val="008B26CD"/>
    <w:rsid w:val="008C4AC4"/>
    <w:rsid w:val="008E29EF"/>
    <w:rsid w:val="008E6506"/>
    <w:rsid w:val="008E7377"/>
    <w:rsid w:val="008F760B"/>
    <w:rsid w:val="008F7D47"/>
    <w:rsid w:val="0090161F"/>
    <w:rsid w:val="0091567E"/>
    <w:rsid w:val="009276E6"/>
    <w:rsid w:val="00931BC6"/>
    <w:rsid w:val="0093660D"/>
    <w:rsid w:val="00937F45"/>
    <w:rsid w:val="009456D8"/>
    <w:rsid w:val="00957127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3058"/>
    <w:rsid w:val="009A7533"/>
    <w:rsid w:val="009B0401"/>
    <w:rsid w:val="009B062F"/>
    <w:rsid w:val="009B255C"/>
    <w:rsid w:val="009B3E41"/>
    <w:rsid w:val="009B553C"/>
    <w:rsid w:val="009B5E57"/>
    <w:rsid w:val="009B60C8"/>
    <w:rsid w:val="009D008F"/>
    <w:rsid w:val="009E0BAE"/>
    <w:rsid w:val="00A0255D"/>
    <w:rsid w:val="00A062A1"/>
    <w:rsid w:val="00A17925"/>
    <w:rsid w:val="00A17EDB"/>
    <w:rsid w:val="00A2355E"/>
    <w:rsid w:val="00A32BD0"/>
    <w:rsid w:val="00A32E7E"/>
    <w:rsid w:val="00A3404C"/>
    <w:rsid w:val="00A36420"/>
    <w:rsid w:val="00A44A44"/>
    <w:rsid w:val="00A44E49"/>
    <w:rsid w:val="00A50741"/>
    <w:rsid w:val="00A51C23"/>
    <w:rsid w:val="00A5417B"/>
    <w:rsid w:val="00A57CBE"/>
    <w:rsid w:val="00A61B69"/>
    <w:rsid w:val="00A700D2"/>
    <w:rsid w:val="00A728E1"/>
    <w:rsid w:val="00A76246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42715"/>
    <w:rsid w:val="00B567B4"/>
    <w:rsid w:val="00B579FF"/>
    <w:rsid w:val="00B619A8"/>
    <w:rsid w:val="00B62384"/>
    <w:rsid w:val="00B65C00"/>
    <w:rsid w:val="00B66DE4"/>
    <w:rsid w:val="00B70292"/>
    <w:rsid w:val="00B81E6C"/>
    <w:rsid w:val="00B9263B"/>
    <w:rsid w:val="00BB5176"/>
    <w:rsid w:val="00BD08EC"/>
    <w:rsid w:val="00BD2CCF"/>
    <w:rsid w:val="00BD3AE7"/>
    <w:rsid w:val="00BD4810"/>
    <w:rsid w:val="00BD50C6"/>
    <w:rsid w:val="00BD6219"/>
    <w:rsid w:val="00BE0CE7"/>
    <w:rsid w:val="00BE12EE"/>
    <w:rsid w:val="00BE493A"/>
    <w:rsid w:val="00BE5E78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755B"/>
    <w:rsid w:val="00C829BA"/>
    <w:rsid w:val="00C946BB"/>
    <w:rsid w:val="00C975D4"/>
    <w:rsid w:val="00CA3B71"/>
    <w:rsid w:val="00CB30EE"/>
    <w:rsid w:val="00CB760C"/>
    <w:rsid w:val="00CE14B4"/>
    <w:rsid w:val="00CF1051"/>
    <w:rsid w:val="00D00C86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05E6"/>
    <w:rsid w:val="00DB243D"/>
    <w:rsid w:val="00DB70EE"/>
    <w:rsid w:val="00DC2632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14F4B"/>
    <w:rsid w:val="00E2169F"/>
    <w:rsid w:val="00E34D50"/>
    <w:rsid w:val="00E41717"/>
    <w:rsid w:val="00E442F1"/>
    <w:rsid w:val="00E55273"/>
    <w:rsid w:val="00E67BC1"/>
    <w:rsid w:val="00E7252B"/>
    <w:rsid w:val="00E74907"/>
    <w:rsid w:val="00E849ED"/>
    <w:rsid w:val="00E86B51"/>
    <w:rsid w:val="00E95605"/>
    <w:rsid w:val="00EA04A8"/>
    <w:rsid w:val="00EB00D0"/>
    <w:rsid w:val="00EB5C06"/>
    <w:rsid w:val="00EC695A"/>
    <w:rsid w:val="00ED1086"/>
    <w:rsid w:val="00ED14A8"/>
    <w:rsid w:val="00ED4FFC"/>
    <w:rsid w:val="00EE0CFE"/>
    <w:rsid w:val="00EF46F3"/>
    <w:rsid w:val="00EF4842"/>
    <w:rsid w:val="00F02897"/>
    <w:rsid w:val="00F06958"/>
    <w:rsid w:val="00F159E7"/>
    <w:rsid w:val="00F22B9D"/>
    <w:rsid w:val="00F22C99"/>
    <w:rsid w:val="00F43C20"/>
    <w:rsid w:val="00F46407"/>
    <w:rsid w:val="00F50431"/>
    <w:rsid w:val="00F51418"/>
    <w:rsid w:val="00F66422"/>
    <w:rsid w:val="00F67F65"/>
    <w:rsid w:val="00F722B3"/>
    <w:rsid w:val="00F80DC0"/>
    <w:rsid w:val="00F82DF3"/>
    <w:rsid w:val="00F9437F"/>
    <w:rsid w:val="00F943BE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2EF1E8A"/>
    <w:rsid w:val="0669242E"/>
    <w:rsid w:val="0D865199"/>
    <w:rsid w:val="0D8B27AF"/>
    <w:rsid w:val="11295BA0"/>
    <w:rsid w:val="118F65E6"/>
    <w:rsid w:val="13D5194E"/>
    <w:rsid w:val="16AF22F2"/>
    <w:rsid w:val="1BEC6B0F"/>
    <w:rsid w:val="1C662270"/>
    <w:rsid w:val="1C8D3D48"/>
    <w:rsid w:val="2197751D"/>
    <w:rsid w:val="24AD7057"/>
    <w:rsid w:val="2769195B"/>
    <w:rsid w:val="294C0AD8"/>
    <w:rsid w:val="304E16EE"/>
    <w:rsid w:val="32EC3440"/>
    <w:rsid w:val="36252EF1"/>
    <w:rsid w:val="362C58E5"/>
    <w:rsid w:val="3CEB6517"/>
    <w:rsid w:val="42C4047C"/>
    <w:rsid w:val="45CF69D6"/>
    <w:rsid w:val="4CAC181F"/>
    <w:rsid w:val="50EC2B32"/>
    <w:rsid w:val="52630BD1"/>
    <w:rsid w:val="54844087"/>
    <w:rsid w:val="59B15ED3"/>
    <w:rsid w:val="5B3F7D02"/>
    <w:rsid w:val="5D1C02FB"/>
    <w:rsid w:val="60200102"/>
    <w:rsid w:val="60E373FB"/>
    <w:rsid w:val="614918DA"/>
    <w:rsid w:val="62D30C6B"/>
    <w:rsid w:val="63732C3E"/>
    <w:rsid w:val="63780255"/>
    <w:rsid w:val="6390559E"/>
    <w:rsid w:val="66482160"/>
    <w:rsid w:val="66ED2D08"/>
    <w:rsid w:val="68ED6FEF"/>
    <w:rsid w:val="691B590A"/>
    <w:rsid w:val="69777F13"/>
    <w:rsid w:val="69AC0C58"/>
    <w:rsid w:val="70A97C9F"/>
    <w:rsid w:val="7109473C"/>
    <w:rsid w:val="7F3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1972</Words>
  <Characters>2374</Characters>
  <Lines>17</Lines>
  <Paragraphs>5</Paragraphs>
  <TotalTime>10</TotalTime>
  <ScaleCrop>false</ScaleCrop>
  <LinksUpToDate>false</LinksUpToDate>
  <CharactersWithSpaces>2427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天净沙</cp:lastModifiedBy>
  <cp:lastPrinted>2019-05-22T09:45:00Z</cp:lastPrinted>
  <dcterms:modified xsi:type="dcterms:W3CDTF">2022-11-21T07:16:47Z</dcterms:modified>
  <dc:title> </dc:title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E9F3E9A6728E4A98B540001D125D2415</vt:lpwstr>
  </property>
</Properties>
</file>