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883A02" w14:paraId="4E38870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E388707" w14:textId="77777777" w:rsidR="00883A02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88708" w14:textId="77777777" w:rsidR="00883A02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CAT#:15-13600</w:t>
            </w:r>
          </w:p>
          <w:p w14:paraId="4E388709" w14:textId="77777777" w:rsidR="00883A02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870A" w14:textId="77777777" w:rsidR="00883A02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E3887CB" wp14:editId="4E3887CC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A02" w14:paraId="4E38872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E38870C" w14:textId="77777777" w:rsidR="00883A02" w:rsidRDefault="00883A0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8870D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0E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0F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0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1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2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3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4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5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6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7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8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9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A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B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C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D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E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1F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0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1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2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3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4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5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388726" w14:textId="77777777" w:rsidR="00883A02" w:rsidRDefault="00883A0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E388727" w14:textId="77777777" w:rsidR="00883A02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猴痘病毒探针法qPCR试剂盒</w:t>
            </w:r>
          </w:p>
          <w:p w14:paraId="4E388728" w14:textId="77777777" w:rsidR="00883A02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Monkeypox Virus Probe PCR Kit</w:t>
            </w:r>
          </w:p>
        </w:tc>
      </w:tr>
      <w:tr w:rsidR="00883A02" w14:paraId="4E388746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38872A" w14:textId="77777777" w:rsidR="00883A02" w:rsidRDefault="00883A0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8872B" w14:textId="77777777" w:rsidR="00883A02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E38872C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2D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2E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2F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0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1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2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3" w14:textId="77777777" w:rsidR="00883A02" w:rsidRDefault="00883A0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4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5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6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7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8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9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A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B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C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D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E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3F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0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1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2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3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4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388745" w14:textId="77777777" w:rsidR="00883A02" w:rsidRDefault="00883A0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883A02" w14:paraId="4E388749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88747" w14:textId="77777777" w:rsidR="00883A02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E388748" w14:textId="7CD0ABBF" w:rsidR="00883A02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5A7033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883A02" w14:paraId="4E38875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E38874A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E38874B" w14:textId="77777777" w:rsidR="00883A02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猴痘病毒（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Monkeypox Virus</w:t>
            </w:r>
            <w:r>
              <w:rPr>
                <w:rFonts w:ascii="华文中宋" w:eastAsia="华文中宋" w:hAnsi="华文中宋" w:hint="eastAsia"/>
                <w:szCs w:val="21"/>
              </w:rPr>
              <w:t>）属正痘病毒属，可在非洲绿猴肾细胞中培养生长，导致细胞病变。人类感染猴痘，主要通过被已感染的动物咬伤，或直接接触被感染动物的血液、体液、猴痘病损而受染；通常由动物传给人，偶也可以发生人到人的猴痘传播。一般认为是在直接的、长时间面对面的接触中，通过含毒的大量呼吸飞沫而传播。猴痘还可以通过直接接触感染者的体液或病毒污染的物品（如衣服和被褥）而传播。主要临床症状为发热、剧烈头痛、淋巴结肿大、背痛、肌肉痛（肌肉疼痛）以及倍感无力（精神不振）。因此快速检测猴痘病毒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qPCR技术为基础开发的专门检测猴痘病毒的试剂盒，它具有下列特点：</w:t>
            </w:r>
          </w:p>
          <w:p w14:paraId="4E38874C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4E38874D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38874E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E38874F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特异性高，引物是根据猴痘病毒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388750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4E388751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4E388752" w14:textId="77777777" w:rsidR="00883A0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883A02" w14:paraId="4E3887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4E388754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4E388755" w14:textId="77777777" w:rsidR="00883A02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883A02" w14:paraId="4E38875A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56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57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58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4E388759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883A02" w14:paraId="4E38875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5B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5C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5D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4E38875E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883A02" w14:paraId="4E38876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60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61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62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4E388763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883A02" w14:paraId="4E38876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65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66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67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4E388768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883A02" w14:paraId="4E38876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6A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猴痘病毒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E38876B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6C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13600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6D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4E38876E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883A02" w14:paraId="4E38877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70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猴痘病毒q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71" w14:textId="77777777" w:rsidR="00883A02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13600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MK558364.1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72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4E388773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883A02" w14:paraId="4E38877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388775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388776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15-13600sc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88777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4E388778" w14:textId="77777777" w:rsidR="00883A02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E38877A" w14:textId="77777777" w:rsidR="00883A02" w:rsidRDefault="00883A0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883A02" w14:paraId="4E38877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E38877C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E38877D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883A02" w14:paraId="4E38878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E38877F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E388780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883A02" w14:paraId="4E3887C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E388782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E388783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E388784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388785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388786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388787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388788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388789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38878A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E38878B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E38878C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E38878D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E38878E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38878F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883A02" w14:paraId="4E38879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388790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91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E388792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93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94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4E388795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883A02" w14:paraId="4E38879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388797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98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99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9A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883A02" w14:paraId="4E3887A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E38879C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猴痘病毒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E38879D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9E" w14:textId="77777777" w:rsidR="00883A02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9F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A0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883A02" w14:paraId="4E3887A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3887A2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A3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A4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A5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83A02" w14:paraId="4E3887A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E3887A7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A8" w14:textId="77777777" w:rsidR="00883A02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A9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AA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83A02" w14:paraId="4E3887B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3887AC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887AD" w14:textId="77777777" w:rsidR="00883A02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3887AE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3887AF" w14:textId="77777777" w:rsidR="00883A02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3887B1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883A02" w14:paraId="4E3887B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3887B2" w14:textId="77777777" w:rsidR="00883A02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3887B3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E3887B4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883A02" w14:paraId="4E3887B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3887B6" w14:textId="77777777" w:rsidR="00883A02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3887B7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E3887B8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883A02" w14:paraId="4E3887B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E3887BA" w14:textId="77777777" w:rsidR="00883A02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E3887BB" w14:textId="77777777" w:rsidR="00883A02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E3887BC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E3887BD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883A02" w14:paraId="4E3887C2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E3887BF" w14:textId="77777777" w:rsidR="00883A02" w:rsidRDefault="00883A0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3887C0" w14:textId="77777777" w:rsidR="00883A02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E3887C1" w14:textId="77777777" w:rsidR="00883A02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4E3887C3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E3887C4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3887C5" w14:textId="77777777" w:rsidR="00883A02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883A02" w14:paraId="4E3887C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E3887C7" w14:textId="77777777" w:rsidR="00883A02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E3887C8" w14:textId="77777777" w:rsidR="00883A02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猴痘病毒荧光及可视化LAMP检测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E3887CA" w14:textId="77777777" w:rsidR="00883A02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20220524dx</w:t>
      </w:r>
    </w:p>
    <w:sectPr w:rsidR="00883A02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F8A0" w14:textId="77777777" w:rsidR="00C876D3" w:rsidRDefault="00C876D3">
      <w:r>
        <w:separator/>
      </w:r>
    </w:p>
  </w:endnote>
  <w:endnote w:type="continuationSeparator" w:id="0">
    <w:p w14:paraId="24105AAF" w14:textId="77777777" w:rsidR="00C876D3" w:rsidRDefault="00C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4B42" w14:textId="77777777" w:rsidR="00C876D3" w:rsidRDefault="00C876D3">
      <w:r>
        <w:separator/>
      </w:r>
    </w:p>
  </w:footnote>
  <w:footnote w:type="continuationSeparator" w:id="0">
    <w:p w14:paraId="206303A1" w14:textId="77777777" w:rsidR="00C876D3" w:rsidRDefault="00C8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87CD" w14:textId="77777777" w:rsidR="00883A02" w:rsidRDefault="00883A0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7342909">
    <w:abstractNumId w:val="0"/>
  </w:num>
  <w:num w:numId="2" w16cid:durableId="129610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033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3A02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876D3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3A3E05C8"/>
    <w:rsid w:val="637E5623"/>
    <w:rsid w:val="78914778"/>
    <w:rsid w:val="7D7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88707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390</Words>
  <Characters>2226</Characters>
  <Application>Microsoft Office Word</Application>
  <DocSecurity>0</DocSecurity>
  <Lines>18</Lines>
  <Paragraphs>5</Paragraphs>
  <ScaleCrop>false</ScaleCrop>
  <Company>tiandz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54FF2551223641D5A77242968544E054</vt:lpwstr>
  </property>
</Properties>
</file>